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4A" w:rsidRPr="00914468" w:rsidRDefault="003730E9">
      <w:pPr>
        <w:rPr>
          <w:b/>
          <w:sz w:val="28"/>
          <w:szCs w:val="28"/>
        </w:rPr>
      </w:pPr>
      <w:r w:rsidRPr="00914468">
        <w:rPr>
          <w:b/>
          <w:sz w:val="28"/>
          <w:szCs w:val="28"/>
        </w:rPr>
        <w:t>REUNIÓN EQUIPO DE TRABAJO 12/08/2014</w:t>
      </w:r>
    </w:p>
    <w:p w:rsidR="003730E9" w:rsidRDefault="003730E9"/>
    <w:p w:rsidR="003730E9" w:rsidRPr="003730E9" w:rsidRDefault="003730E9" w:rsidP="003730E9">
      <w:pPr>
        <w:pStyle w:val="Prrafodelista"/>
        <w:numPr>
          <w:ilvl w:val="0"/>
          <w:numId w:val="1"/>
        </w:numPr>
        <w:rPr>
          <w:b/>
        </w:rPr>
      </w:pPr>
      <w:r w:rsidRPr="003730E9">
        <w:rPr>
          <w:b/>
        </w:rPr>
        <w:t>Merchandising</w:t>
      </w:r>
    </w:p>
    <w:p w:rsidR="003730E9" w:rsidRDefault="003730E9" w:rsidP="003730E9">
      <w:r>
        <w:t xml:space="preserve">En cuanto estén las chapas quedaremos </w:t>
      </w:r>
      <w:r w:rsidRPr="003730E9">
        <w:rPr>
          <w:b/>
        </w:rPr>
        <w:t>un día de la semana que viene</w:t>
      </w:r>
      <w:r>
        <w:t xml:space="preserve"> y haremos un montón. 50% Podemos Galapagar y 50% Podemos. Tenemos la máquina de hacerlas, hay que afilarla un poquito.</w:t>
      </w:r>
    </w:p>
    <w:p w:rsidR="003730E9" w:rsidRDefault="003730E9" w:rsidP="003730E9"/>
    <w:p w:rsidR="003730E9" w:rsidRDefault="003730E9" w:rsidP="003730E9">
      <w:pPr>
        <w:pStyle w:val="Prrafodelista"/>
        <w:numPr>
          <w:ilvl w:val="0"/>
          <w:numId w:val="1"/>
        </w:numPr>
        <w:rPr>
          <w:b/>
        </w:rPr>
      </w:pPr>
      <w:r w:rsidRPr="003730E9">
        <w:rPr>
          <w:b/>
        </w:rPr>
        <w:t>Financiación</w:t>
      </w:r>
    </w:p>
    <w:p w:rsidR="00914468" w:rsidRPr="00914468" w:rsidRDefault="00914468" w:rsidP="00914468">
      <w:pPr>
        <w:pStyle w:val="Prrafodelista"/>
        <w:rPr>
          <w:b/>
        </w:rPr>
      </w:pPr>
    </w:p>
    <w:p w:rsidR="003730E9" w:rsidRDefault="003730E9" w:rsidP="003730E9">
      <w:pPr>
        <w:pStyle w:val="Prrafodelista"/>
        <w:numPr>
          <w:ilvl w:val="0"/>
          <w:numId w:val="2"/>
        </w:numPr>
      </w:pPr>
      <w:r>
        <w:t xml:space="preserve">Se propone </w:t>
      </w:r>
      <w:r w:rsidR="00DE3612">
        <w:t xml:space="preserve">y aprueba </w:t>
      </w:r>
      <w:r w:rsidR="00A61221">
        <w:t xml:space="preserve">empezar a recaudar dinero con la venta de </w:t>
      </w:r>
      <w:r w:rsidR="00A61221" w:rsidRPr="00A61221">
        <w:rPr>
          <w:b/>
        </w:rPr>
        <w:t>camisetas</w:t>
      </w:r>
      <w:r w:rsidR="00A61221">
        <w:t xml:space="preserve"> de la siguiente manera: Primero hacemos una compra inicial de camisetas por 12 euros (cuesta hacerlas 6 €) y con el remanente comprar una suma de camisetas mayor para ya venderlas al público a precio oficial. Se decide mandar un mail para que todo el mundo pueda pedir las primeras camisetas a condición de </w:t>
      </w:r>
      <w:r w:rsidR="00914468">
        <w:t>que deje el dinero como tar</w:t>
      </w:r>
      <w:r w:rsidR="00F10467">
        <w:t>de e</w:t>
      </w:r>
      <w:r w:rsidR="00A61221">
        <w:t>l martes que viene a Lolo.</w:t>
      </w:r>
    </w:p>
    <w:p w:rsidR="00914468" w:rsidRPr="007263EF" w:rsidRDefault="00914468" w:rsidP="00914468">
      <w:pPr>
        <w:pStyle w:val="Prrafodelista"/>
        <w:rPr>
          <w:b/>
        </w:rPr>
      </w:pPr>
    </w:p>
    <w:p w:rsidR="00914468" w:rsidRDefault="00914468" w:rsidP="00914468">
      <w:pPr>
        <w:pStyle w:val="Prrafodelista"/>
        <w:numPr>
          <w:ilvl w:val="0"/>
          <w:numId w:val="1"/>
        </w:numPr>
      </w:pPr>
      <w:r w:rsidRPr="007263EF">
        <w:rPr>
          <w:b/>
        </w:rPr>
        <w:t>Chiringuito</w:t>
      </w:r>
    </w:p>
    <w:p w:rsidR="00DE3612" w:rsidRDefault="00DE3612" w:rsidP="00DE3612">
      <w:pPr>
        <w:pStyle w:val="Prrafodelista"/>
      </w:pPr>
    </w:p>
    <w:p w:rsidR="00A61221" w:rsidRDefault="00DE3612" w:rsidP="003730E9">
      <w:pPr>
        <w:pStyle w:val="Prrafodelista"/>
        <w:numPr>
          <w:ilvl w:val="0"/>
          <w:numId w:val="2"/>
        </w:numPr>
      </w:pPr>
      <w:r>
        <w:t>Se propone</w:t>
      </w:r>
      <w:r w:rsidR="00914468">
        <w:t xml:space="preserve"> y aprueba un </w:t>
      </w:r>
      <w:r w:rsidR="00914468" w:rsidRPr="00572BB4">
        <w:rPr>
          <w:b/>
        </w:rPr>
        <w:t>método de contabilidad</w:t>
      </w:r>
      <w:r w:rsidR="00914468">
        <w:t xml:space="preserve"> para las Fiestas por el cual:</w:t>
      </w:r>
    </w:p>
    <w:p w:rsidR="00914468" w:rsidRDefault="00914468" w:rsidP="007263EF">
      <w:pPr>
        <w:pStyle w:val="Prrafodelista"/>
        <w:numPr>
          <w:ilvl w:val="1"/>
          <w:numId w:val="2"/>
        </w:numPr>
      </w:pPr>
      <w:r>
        <w:t>No se toca el dinero del Círculo recaudado en las Asambleas.</w:t>
      </w:r>
    </w:p>
    <w:p w:rsidR="007263EF" w:rsidRDefault="007263EF" w:rsidP="007263EF">
      <w:pPr>
        <w:pStyle w:val="Prrafodelista"/>
        <w:numPr>
          <w:ilvl w:val="1"/>
          <w:numId w:val="2"/>
        </w:numPr>
      </w:pPr>
      <w:r>
        <w:t>Se lleva la contabilidad en dos archivos diferentes:</w:t>
      </w:r>
    </w:p>
    <w:p w:rsidR="007263EF" w:rsidRDefault="007263EF" w:rsidP="007263EF">
      <w:pPr>
        <w:pStyle w:val="Prrafodelista"/>
        <w:numPr>
          <w:ilvl w:val="2"/>
          <w:numId w:val="2"/>
        </w:numPr>
      </w:pPr>
      <w:r>
        <w:t xml:space="preserve">Uno para </w:t>
      </w:r>
      <w:r w:rsidR="00572BB4">
        <w:t>lo invertido por las personas del Círculo en el Chiringuito</w:t>
      </w:r>
    </w:p>
    <w:p w:rsidR="00572BB4" w:rsidRDefault="00572BB4" w:rsidP="00572BB4">
      <w:pPr>
        <w:pStyle w:val="Prrafodelista"/>
        <w:numPr>
          <w:ilvl w:val="2"/>
          <w:numId w:val="2"/>
        </w:numPr>
      </w:pPr>
      <w:r>
        <w:t>Otro para los ingresos de las ventas en el chiringuito. Todo se registra.</w:t>
      </w:r>
    </w:p>
    <w:p w:rsidR="00572BB4" w:rsidRDefault="00572BB4" w:rsidP="00572BB4">
      <w:pPr>
        <w:pStyle w:val="Prrafodelista"/>
        <w:ind w:left="1440"/>
      </w:pPr>
    </w:p>
    <w:p w:rsidR="00572BB4" w:rsidRDefault="00572BB4" w:rsidP="00572BB4">
      <w:pPr>
        <w:pStyle w:val="Prrafodelista"/>
        <w:ind w:left="1440"/>
      </w:pPr>
    </w:p>
    <w:p w:rsidR="00572BB4" w:rsidRDefault="00572BB4" w:rsidP="00572BB4">
      <w:pPr>
        <w:pStyle w:val="Prrafodelista"/>
        <w:numPr>
          <w:ilvl w:val="0"/>
          <w:numId w:val="2"/>
        </w:numPr>
      </w:pPr>
      <w:r>
        <w:t xml:space="preserve">Se propone una </w:t>
      </w:r>
      <w:r w:rsidRPr="00572BB4">
        <w:rPr>
          <w:b/>
        </w:rPr>
        <w:t>financiación inicial</w:t>
      </w:r>
      <w:r>
        <w:t xml:space="preserve"> de préstamos particulares de gente del Círculo a devolver íntegramente tras las fiestas. Se acepta un máximo de 100 €  por cada  persona que quiera.</w:t>
      </w:r>
    </w:p>
    <w:p w:rsidR="00572BB4" w:rsidRDefault="00572BB4" w:rsidP="00572BB4"/>
    <w:p w:rsidR="00572BB4" w:rsidRDefault="00572BB4" w:rsidP="00572BB4">
      <w:pPr>
        <w:pStyle w:val="Prrafodelista"/>
        <w:numPr>
          <w:ilvl w:val="0"/>
          <w:numId w:val="2"/>
        </w:numPr>
      </w:pPr>
      <w:r w:rsidRPr="00FB7344">
        <w:rPr>
          <w:b/>
        </w:rPr>
        <w:t>Presupuesto</w:t>
      </w:r>
      <w:r>
        <w:t xml:space="preserve">. </w:t>
      </w:r>
      <w:r w:rsidR="00FB7344">
        <w:t xml:space="preserve">La Comisión del Chiringuito informa del </w:t>
      </w:r>
      <w:r w:rsidR="00170EB5">
        <w:t>primer presupuesto orientativo y a</w:t>
      </w:r>
      <w:r w:rsidR="00170EB5" w:rsidRPr="00170EB5">
        <w:rPr>
          <w:b/>
        </w:rPr>
        <w:t>proximado</w:t>
      </w:r>
      <w:r w:rsidR="00E75B7C">
        <w:t xml:space="preserve"> </w:t>
      </w:r>
      <w:r w:rsidR="00FB7344">
        <w:t>que ha elaborado</w:t>
      </w:r>
      <w:r w:rsidR="00170EB5">
        <w:t xml:space="preserve"> sobre las compras con que se empezaría</w:t>
      </w:r>
      <w:r w:rsidR="00170EB5">
        <w:rPr>
          <w:rStyle w:val="Refdenotaalpie"/>
        </w:rPr>
        <w:footnoteReference w:id="2"/>
      </w:r>
      <w:r w:rsidR="00FB7344">
        <w:t>:</w:t>
      </w:r>
    </w:p>
    <w:p w:rsidR="00E75B7C" w:rsidRDefault="00E75B7C" w:rsidP="00E75B7C">
      <w:pPr>
        <w:pStyle w:val="Prrafodelista"/>
      </w:pPr>
    </w:p>
    <w:p w:rsidR="00E75B7C" w:rsidRDefault="00170EB5" w:rsidP="00E75B7C">
      <w:pPr>
        <w:pStyle w:val="Prrafodelista"/>
        <w:numPr>
          <w:ilvl w:val="2"/>
          <w:numId w:val="2"/>
        </w:numPr>
      </w:pPr>
      <w:r>
        <w:t>Bebidas (refrescos) 229 €</w:t>
      </w:r>
    </w:p>
    <w:p w:rsidR="00170EB5" w:rsidRDefault="00170EB5" w:rsidP="00E75B7C">
      <w:pPr>
        <w:pStyle w:val="Prrafodelista"/>
        <w:numPr>
          <w:ilvl w:val="2"/>
          <w:numId w:val="2"/>
        </w:numPr>
      </w:pPr>
      <w:r>
        <w:t>Cervezas 230 €</w:t>
      </w:r>
    </w:p>
    <w:p w:rsidR="00170EB5" w:rsidRDefault="00170EB5" w:rsidP="00E75B7C">
      <w:pPr>
        <w:pStyle w:val="Prrafodelista"/>
        <w:numPr>
          <w:ilvl w:val="2"/>
          <w:numId w:val="2"/>
        </w:numPr>
      </w:pPr>
      <w:r>
        <w:t>Licores 90€</w:t>
      </w:r>
    </w:p>
    <w:p w:rsidR="00170EB5" w:rsidRDefault="00170EB5" w:rsidP="00E75B7C">
      <w:pPr>
        <w:pStyle w:val="Prrafodelista"/>
        <w:numPr>
          <w:ilvl w:val="2"/>
          <w:numId w:val="2"/>
        </w:numPr>
      </w:pPr>
      <w:r>
        <w:t>Comida (barbacoa) 150 €</w:t>
      </w:r>
    </w:p>
    <w:p w:rsidR="00E75B7C" w:rsidRDefault="00170EB5" w:rsidP="00E75B7C">
      <w:pPr>
        <w:pStyle w:val="Prrafodelista"/>
        <w:numPr>
          <w:ilvl w:val="2"/>
          <w:numId w:val="2"/>
        </w:numPr>
      </w:pPr>
      <w:r>
        <w:t>Tasas Ayuntamiento 128 €</w:t>
      </w:r>
      <w:r w:rsidR="00E75B7C">
        <w:t xml:space="preserve"> </w:t>
      </w:r>
    </w:p>
    <w:p w:rsidR="00170EB5" w:rsidRDefault="00170EB5" w:rsidP="00E75B7C">
      <w:pPr>
        <w:pStyle w:val="Prrafodelista"/>
        <w:numPr>
          <w:ilvl w:val="2"/>
          <w:numId w:val="2"/>
        </w:numPr>
      </w:pPr>
      <w:r>
        <w:t>Extras y Gasolina 50 €</w:t>
      </w:r>
    </w:p>
    <w:p w:rsidR="00170EB5" w:rsidRDefault="00170EB5" w:rsidP="00D93921">
      <w:pPr>
        <w:pStyle w:val="Prrafodelista"/>
        <w:numPr>
          <w:ilvl w:val="2"/>
          <w:numId w:val="2"/>
        </w:numPr>
        <w:rPr>
          <w:b/>
        </w:rPr>
      </w:pPr>
      <w:r w:rsidRPr="00170EB5">
        <w:rPr>
          <w:b/>
        </w:rPr>
        <w:t>Total aprox: 877 €</w:t>
      </w:r>
    </w:p>
    <w:p w:rsidR="00D93921" w:rsidRPr="00D93921" w:rsidRDefault="00D93921" w:rsidP="00D93921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lastRenderedPageBreak/>
        <w:t xml:space="preserve">Mobiliario. </w:t>
      </w:r>
      <w:r w:rsidR="000F248D">
        <w:t>En principio</w:t>
      </w:r>
      <w:r w:rsidR="000647B1">
        <w:t xml:space="preserve"> se ha pedido a distintas marcas de bebidas que nos facilitaran neveras, mostradores, etc. a cambio de vender su producto</w:t>
      </w:r>
      <w:r w:rsidR="00283546">
        <w:t xml:space="preserve"> y usar sus muebles</w:t>
      </w:r>
      <w:r w:rsidR="000647B1">
        <w:t xml:space="preserve">. Ha contestado Coca Cola, hace semanas. Se produce una acalorada discusión sobre las implicaciones de llevar el “patrocinio” de </w:t>
      </w:r>
      <w:r w:rsidR="000647B1" w:rsidRPr="001F1D71">
        <w:rPr>
          <w:b/>
        </w:rPr>
        <w:t>Coca Cola</w:t>
      </w:r>
      <w:r w:rsidR="00916B43">
        <w:t xml:space="preserve"> (a)</w:t>
      </w:r>
      <w:r w:rsidR="000647B1">
        <w:t xml:space="preserve">. Recientemente ha contestado también </w:t>
      </w:r>
      <w:r w:rsidR="000647B1" w:rsidRPr="001F1D71">
        <w:rPr>
          <w:b/>
        </w:rPr>
        <w:t>Cruz Campo</w:t>
      </w:r>
      <w:r w:rsidR="00916B43">
        <w:t xml:space="preserve"> (b)</w:t>
      </w:r>
      <w:r w:rsidR="000647B1">
        <w:t xml:space="preserve">, que sería otra opción. También se propone que lo mejor podría ser eludir estos acuerdos y encontrar el mobiliario recorriendo a </w:t>
      </w:r>
      <w:r w:rsidR="000647B1" w:rsidRPr="001F1D71">
        <w:rPr>
          <w:b/>
        </w:rPr>
        <w:t>amistades</w:t>
      </w:r>
      <w:r w:rsidR="00916B43">
        <w:t xml:space="preserve"> (c)</w:t>
      </w:r>
      <w:r w:rsidR="000647B1">
        <w:t xml:space="preserve">. </w:t>
      </w:r>
      <w:r w:rsidR="00DA0C15">
        <w:t xml:space="preserve">No hay acuerdo. </w:t>
      </w:r>
      <w:r w:rsidR="000647B1">
        <w:t>Varias personas se comprometen a traer distintas propuestas</w:t>
      </w:r>
      <w:r w:rsidR="00916B43">
        <w:t xml:space="preserve"> seguras (no ideas sino las soluciones a elegir) </w:t>
      </w:r>
      <w:r w:rsidR="000647B1">
        <w:t xml:space="preserve">para el martes </w:t>
      </w:r>
      <w:r w:rsidR="00916B43">
        <w:t>que viene decidirlo en Asamblea.</w:t>
      </w:r>
    </w:p>
    <w:p w:rsidR="00170EB5" w:rsidRDefault="00170EB5" w:rsidP="00170EB5">
      <w:pPr>
        <w:pStyle w:val="Prrafodelista"/>
      </w:pPr>
    </w:p>
    <w:p w:rsidR="00FB7344" w:rsidRDefault="00FB7344" w:rsidP="00FB7344">
      <w:pPr>
        <w:pStyle w:val="Prrafodelista"/>
      </w:pPr>
    </w:p>
    <w:p w:rsidR="00FB7344" w:rsidRDefault="00DA0C15" w:rsidP="00572BB4">
      <w:pPr>
        <w:pStyle w:val="Prrafodelista"/>
        <w:numPr>
          <w:ilvl w:val="0"/>
          <w:numId w:val="2"/>
        </w:numPr>
      </w:pPr>
      <w:r w:rsidRPr="00283546">
        <w:rPr>
          <w:b/>
        </w:rPr>
        <w:t>Tipo de chiringuito y tamaño</w:t>
      </w:r>
      <w:r w:rsidR="00283546">
        <w:t>. En general hay dos posturas:</w:t>
      </w:r>
    </w:p>
    <w:p w:rsidR="00283546" w:rsidRDefault="00283546" w:rsidP="00283546">
      <w:pPr>
        <w:pStyle w:val="Prrafodelista"/>
      </w:pPr>
    </w:p>
    <w:p w:rsidR="00283546" w:rsidRDefault="00283546" w:rsidP="00283546">
      <w:pPr>
        <w:pStyle w:val="Prrafodelista"/>
        <w:numPr>
          <w:ilvl w:val="1"/>
          <w:numId w:val="2"/>
        </w:numPr>
      </w:pPr>
      <w:r>
        <w:t xml:space="preserve">Un chiringuito de más metros cuadrados (dos por seis se queda chiquito), donde se ponga barbacoa y mesas para sentarse a comer (bastante gente trabajando). La inversión inicial aproximada corresponde al presupuesto anterior. </w:t>
      </w:r>
    </w:p>
    <w:p w:rsidR="00283546" w:rsidRDefault="00283546" w:rsidP="00283546">
      <w:pPr>
        <w:pStyle w:val="Prrafodelista"/>
        <w:ind w:left="1440"/>
      </w:pPr>
    </w:p>
    <w:p w:rsidR="00283546" w:rsidRDefault="00283546" w:rsidP="00283546">
      <w:pPr>
        <w:pStyle w:val="Prrafodelista"/>
        <w:numPr>
          <w:ilvl w:val="1"/>
          <w:numId w:val="2"/>
        </w:numPr>
      </w:pPr>
      <w:r>
        <w:t>Un chiringuito comedido que no ponga comida, requiera menos gasto y personal inicial, funcione sobre todo como punto de información.</w:t>
      </w:r>
    </w:p>
    <w:p w:rsidR="00283546" w:rsidRDefault="00283546" w:rsidP="00283546">
      <w:pPr>
        <w:pStyle w:val="Prrafodelista"/>
      </w:pPr>
    </w:p>
    <w:p w:rsidR="00283546" w:rsidRDefault="00283546" w:rsidP="00283546">
      <w:pPr>
        <w:pStyle w:val="Prrafodelista"/>
      </w:pPr>
      <w:r>
        <w:t>Se intenta llegar a un punto medio, se discute sobre la compatibilidad o no</w:t>
      </w:r>
      <w:r w:rsidR="00DC78FB">
        <w:t xml:space="preserve"> de trabajar tipo bar y dialogar con la gente, l</w:t>
      </w:r>
      <w:r w:rsidR="00526D9E">
        <w:t xml:space="preserve">a barbacoa y las camisetas, etc. </w:t>
      </w:r>
      <w:r w:rsidR="00824CF9">
        <w:t xml:space="preserve"> Se indican</w:t>
      </w:r>
      <w:r w:rsidR="00DC78FB">
        <w:t xml:space="preserve"> las bondades de pedir mayor espacio en cualquiera de los casos.</w:t>
      </w:r>
    </w:p>
    <w:p w:rsidR="00DC78FB" w:rsidRDefault="00DC78FB" w:rsidP="00283546">
      <w:pPr>
        <w:pStyle w:val="Prrafodelista"/>
      </w:pPr>
    </w:p>
    <w:p w:rsidR="00DC78FB" w:rsidRPr="002B65B8" w:rsidRDefault="002B65B8" w:rsidP="002B65B8">
      <w:pPr>
        <w:pStyle w:val="Prrafodelista"/>
        <w:numPr>
          <w:ilvl w:val="0"/>
          <w:numId w:val="2"/>
        </w:numPr>
        <w:rPr>
          <w:b/>
        </w:rPr>
      </w:pPr>
      <w:r w:rsidRPr="002B65B8">
        <w:rPr>
          <w:b/>
        </w:rPr>
        <w:t>Personal y turnos</w:t>
      </w:r>
    </w:p>
    <w:p w:rsidR="002B65B8" w:rsidRDefault="002B65B8" w:rsidP="002B65B8">
      <w:r>
        <w:t>Se habla de que la capacidad del chiringuito dependerá mucho de quienes estemos disponibles para trabajar en él las fiestas.</w:t>
      </w:r>
    </w:p>
    <w:p w:rsidR="002B65B8" w:rsidRDefault="002B65B8" w:rsidP="002B65B8"/>
    <w:p w:rsidR="002B65B8" w:rsidRDefault="002B65B8" w:rsidP="002B65B8"/>
    <w:p w:rsidR="002B65B8" w:rsidRDefault="002B65B8" w:rsidP="002B65B8"/>
    <w:p w:rsidR="002B65B8" w:rsidRPr="00D705AE" w:rsidRDefault="00D705AE" w:rsidP="002B65B8">
      <w:pPr>
        <w:rPr>
          <w:b/>
        </w:rPr>
      </w:pPr>
      <w:r>
        <w:rPr>
          <w:b/>
        </w:rPr>
        <w:t>Sobre el chiringuito fi</w:t>
      </w:r>
      <w:r w:rsidR="002B65B8" w:rsidRPr="00D705AE">
        <w:rPr>
          <w:b/>
        </w:rPr>
        <w:t>nalmente se decide:</w:t>
      </w:r>
    </w:p>
    <w:p w:rsidR="002B65B8" w:rsidRDefault="00D705AE" w:rsidP="002B65B8">
      <w:pPr>
        <w:pStyle w:val="Prrafodelista"/>
        <w:numPr>
          <w:ilvl w:val="0"/>
          <w:numId w:val="2"/>
        </w:numPr>
      </w:pPr>
      <w:r w:rsidRPr="00D705AE">
        <w:rPr>
          <w:b/>
        </w:rPr>
        <w:t>Contactar</w:t>
      </w:r>
      <w:r>
        <w:t xml:space="preserve"> con otros Círculos para ver cómo lo están llevando ellos.</w:t>
      </w:r>
    </w:p>
    <w:p w:rsidR="00D705AE" w:rsidRDefault="00D705AE" w:rsidP="002B65B8">
      <w:pPr>
        <w:pStyle w:val="Prrafodelista"/>
        <w:numPr>
          <w:ilvl w:val="0"/>
          <w:numId w:val="2"/>
        </w:numPr>
      </w:pPr>
      <w:r>
        <w:t xml:space="preserve">Seguir </w:t>
      </w:r>
      <w:r w:rsidRPr="00D705AE">
        <w:rPr>
          <w:b/>
        </w:rPr>
        <w:t>buscando</w:t>
      </w:r>
      <w:r>
        <w:t xml:space="preserve"> posibilidades, mobiliario, etc.</w:t>
      </w:r>
    </w:p>
    <w:p w:rsidR="00D705AE" w:rsidRDefault="00D705AE" w:rsidP="002B65B8">
      <w:pPr>
        <w:pStyle w:val="Prrafodelista"/>
        <w:numPr>
          <w:ilvl w:val="0"/>
          <w:numId w:val="2"/>
        </w:numPr>
      </w:pPr>
      <w:r>
        <w:t xml:space="preserve">Convocar </w:t>
      </w:r>
      <w:r w:rsidRPr="00D705AE">
        <w:rPr>
          <w:b/>
        </w:rPr>
        <w:t xml:space="preserve">Asamblea </w:t>
      </w:r>
      <w:r>
        <w:t xml:space="preserve">Extraordinaria en lugar de la mera reunión del Equipo de Trabajo y que así el Círculo pueda decidir y aportar sobre estos asuntos. El orden del día se ceñirá al Chiringuito. </w:t>
      </w:r>
      <w:r w:rsidRPr="00824CF9">
        <w:rPr>
          <w:b/>
        </w:rPr>
        <w:t>Martes 19 a las 19 en el Parque del Toril.</w:t>
      </w:r>
    </w:p>
    <w:p w:rsidR="002B65B8" w:rsidRDefault="002B65B8" w:rsidP="002B65B8"/>
    <w:p w:rsidR="002B65B8" w:rsidRDefault="00D705AE" w:rsidP="002B65B8">
      <w:r>
        <w:t>Fin.</w:t>
      </w:r>
    </w:p>
    <w:p w:rsidR="00DC78FB" w:rsidRDefault="00DC78FB" w:rsidP="00283546">
      <w:pPr>
        <w:pStyle w:val="Prrafodelista"/>
      </w:pPr>
    </w:p>
    <w:sectPr w:rsidR="00DC78FB" w:rsidSect="00F47F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278" w:rsidRDefault="00B74278" w:rsidP="00170EB5">
      <w:pPr>
        <w:spacing w:after="0" w:line="240" w:lineRule="auto"/>
      </w:pPr>
      <w:r>
        <w:separator/>
      </w:r>
    </w:p>
  </w:endnote>
  <w:endnote w:type="continuationSeparator" w:id="1">
    <w:p w:rsidR="00B74278" w:rsidRDefault="00B74278" w:rsidP="00170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278" w:rsidRDefault="00B74278" w:rsidP="00170EB5">
      <w:pPr>
        <w:spacing w:after="0" w:line="240" w:lineRule="auto"/>
      </w:pPr>
      <w:r>
        <w:separator/>
      </w:r>
    </w:p>
  </w:footnote>
  <w:footnote w:type="continuationSeparator" w:id="1">
    <w:p w:rsidR="00B74278" w:rsidRDefault="00B74278" w:rsidP="00170EB5">
      <w:pPr>
        <w:spacing w:after="0" w:line="240" w:lineRule="auto"/>
      </w:pPr>
      <w:r>
        <w:continuationSeparator/>
      </w:r>
    </w:p>
  </w:footnote>
  <w:footnote w:id="2">
    <w:p w:rsidR="00170EB5" w:rsidRDefault="00170EB5">
      <w:pPr>
        <w:pStyle w:val="Textonotapie"/>
      </w:pPr>
      <w:r>
        <w:rPr>
          <w:rStyle w:val="Refdenotaalpie"/>
        </w:rPr>
        <w:footnoteRef/>
      </w:r>
      <w:r>
        <w:t xml:space="preserve"> El martes se comprometen a traer un presupuesto aún más preciso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4514B"/>
    <w:multiLevelType w:val="hybridMultilevel"/>
    <w:tmpl w:val="82DA6A6E"/>
    <w:lvl w:ilvl="0" w:tplc="E1E6E8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67C2C"/>
    <w:multiLevelType w:val="hybridMultilevel"/>
    <w:tmpl w:val="08C014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0E9"/>
    <w:rsid w:val="000647B1"/>
    <w:rsid w:val="000F248D"/>
    <w:rsid w:val="00170EB5"/>
    <w:rsid w:val="001F1D71"/>
    <w:rsid w:val="00283546"/>
    <w:rsid w:val="002B65B8"/>
    <w:rsid w:val="003730E9"/>
    <w:rsid w:val="00526D9E"/>
    <w:rsid w:val="00572BB4"/>
    <w:rsid w:val="007263EF"/>
    <w:rsid w:val="00824CF9"/>
    <w:rsid w:val="00914468"/>
    <w:rsid w:val="00916B43"/>
    <w:rsid w:val="00A61221"/>
    <w:rsid w:val="00B74278"/>
    <w:rsid w:val="00D705AE"/>
    <w:rsid w:val="00D93921"/>
    <w:rsid w:val="00DA0C15"/>
    <w:rsid w:val="00DC78FB"/>
    <w:rsid w:val="00DE3612"/>
    <w:rsid w:val="00E75B7C"/>
    <w:rsid w:val="00F10467"/>
    <w:rsid w:val="00F47F4A"/>
    <w:rsid w:val="00FB7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30E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70EB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70EB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70EB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6588A-8133-41D1-B2DA-1446DF33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524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2014-08-12T21:16:00Z</dcterms:created>
  <dcterms:modified xsi:type="dcterms:W3CDTF">2014-08-12T22:48:00Z</dcterms:modified>
</cp:coreProperties>
</file>