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60F" w:rsidRDefault="009C260F" w:rsidP="00114596">
      <w:pPr>
        <w:rPr>
          <w:b/>
          <w:sz w:val="24"/>
          <w:szCs w:val="24"/>
        </w:rPr>
      </w:pPr>
      <w:r w:rsidRPr="009C260F">
        <w:rPr>
          <w:rFonts w:ascii="Arial" w:hAnsi="Arial" w:cs="Arial"/>
          <w:b/>
          <w:color w:val="222222"/>
          <w:sz w:val="24"/>
          <w:szCs w:val="24"/>
        </w:rPr>
        <w:t>ACTA DE LA ASAMBLEA DEL CÍRCULO GALAPAGAR DÍA 28-09-14</w:t>
      </w:r>
      <w:r w:rsidR="00C872F5" w:rsidRPr="009C260F">
        <w:rPr>
          <w:rFonts w:ascii="Arial" w:hAnsi="Arial" w:cs="Arial"/>
          <w:b/>
          <w:color w:val="222222"/>
          <w:sz w:val="24"/>
          <w:szCs w:val="24"/>
        </w:rPr>
        <w:br/>
      </w:r>
      <w:r w:rsidR="00114596" w:rsidRPr="00710236">
        <w:rPr>
          <w:b/>
          <w:sz w:val="24"/>
          <w:szCs w:val="24"/>
        </w:rPr>
        <w:br/>
        <w:t>ASISTENTES</w:t>
      </w:r>
      <w:proofErr w:type="gramStart"/>
      <w:r w:rsidR="00847765" w:rsidRPr="00710236">
        <w:rPr>
          <w:b/>
          <w:sz w:val="24"/>
          <w:szCs w:val="24"/>
        </w:rPr>
        <w:t>:  27</w:t>
      </w:r>
      <w:proofErr w:type="gramEnd"/>
      <w:r w:rsidR="00847765" w:rsidRPr="00710236">
        <w:rPr>
          <w:b/>
          <w:sz w:val="24"/>
          <w:szCs w:val="24"/>
        </w:rPr>
        <w:t xml:space="preserve"> a 30 personas</w:t>
      </w:r>
      <w:r w:rsidR="00C578AA" w:rsidRPr="00710236">
        <w:rPr>
          <w:b/>
          <w:sz w:val="24"/>
          <w:szCs w:val="24"/>
        </w:rPr>
        <w:t xml:space="preserve">   </w:t>
      </w:r>
      <w:r w:rsidR="00114596" w:rsidRPr="00710236">
        <w:rPr>
          <w:b/>
          <w:sz w:val="24"/>
          <w:szCs w:val="24"/>
        </w:rPr>
        <w:br/>
      </w:r>
    </w:p>
    <w:p w:rsidR="00114596" w:rsidRPr="00710236" w:rsidRDefault="00114596" w:rsidP="00114596">
      <w:pPr>
        <w:rPr>
          <w:b/>
          <w:sz w:val="24"/>
          <w:szCs w:val="24"/>
        </w:rPr>
      </w:pPr>
      <w:r w:rsidRPr="00710236">
        <w:rPr>
          <w:b/>
          <w:sz w:val="24"/>
          <w:szCs w:val="24"/>
        </w:rPr>
        <w:t>ORDEN DEL DIA</w:t>
      </w:r>
    </w:p>
    <w:p w:rsidR="00847765" w:rsidRPr="00710236" w:rsidRDefault="00847765" w:rsidP="00847765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222222"/>
          <w:sz w:val="24"/>
          <w:szCs w:val="24"/>
          <w:lang w:eastAsia="es-ES"/>
        </w:rPr>
      </w:pPr>
      <w:r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-</w:t>
      </w:r>
      <w:r w:rsidRPr="00710236">
        <w:rPr>
          <w:rFonts w:ascii="Calibri" w:eastAsia="Times New Roman" w:hAnsi="Calibri" w:cs="Times New Roman"/>
          <w:color w:val="222222"/>
          <w:sz w:val="24"/>
          <w:szCs w:val="24"/>
          <w:lang w:eastAsia="es-ES"/>
        </w:rPr>
        <w:t>       </w:t>
      </w:r>
      <w:r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 Círculo de La </w:t>
      </w:r>
      <w:proofErr w:type="spellStart"/>
      <w:r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Navata</w:t>
      </w:r>
      <w:proofErr w:type="spellEnd"/>
    </w:p>
    <w:p w:rsidR="007B3141" w:rsidRPr="00710236" w:rsidRDefault="00847765" w:rsidP="007B3141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222222"/>
          <w:sz w:val="24"/>
          <w:szCs w:val="24"/>
          <w:lang w:eastAsia="es-ES"/>
        </w:rPr>
      </w:pPr>
      <w:r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-</w:t>
      </w:r>
      <w:r w:rsidR="007B3141">
        <w:rPr>
          <w:rFonts w:ascii="Calibri" w:eastAsia="Times New Roman" w:hAnsi="Calibri" w:cs="Times New Roman"/>
          <w:color w:val="222222"/>
          <w:sz w:val="24"/>
          <w:szCs w:val="24"/>
          <w:lang w:eastAsia="es-ES"/>
        </w:rPr>
        <w:t>       </w:t>
      </w:r>
      <w:r w:rsidR="007B3141" w:rsidRPr="00710236">
        <w:rPr>
          <w:rFonts w:ascii="Calibri" w:eastAsia="Times New Roman" w:hAnsi="Calibri" w:cs="Times New Roman"/>
          <w:color w:val="222222"/>
          <w:sz w:val="24"/>
          <w:szCs w:val="24"/>
          <w:lang w:eastAsia="es-ES"/>
        </w:rPr>
        <w:t>  </w:t>
      </w:r>
      <w:r w:rsidR="007B3141"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Organización interna y grupos de trabajo</w:t>
      </w:r>
    </w:p>
    <w:p w:rsidR="00847765" w:rsidRPr="00710236" w:rsidRDefault="007B3141" w:rsidP="00847765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222222"/>
          <w:sz w:val="24"/>
          <w:szCs w:val="24"/>
          <w:lang w:eastAsia="es-ES"/>
        </w:rPr>
      </w:pPr>
      <w:r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-         Respuesta al alcalde  Pr</w:t>
      </w:r>
      <w:r w:rsidR="00847765"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opuestas Roberto y Jorge</w:t>
      </w:r>
    </w:p>
    <w:p w:rsidR="00847765" w:rsidRPr="00710236" w:rsidRDefault="00847765" w:rsidP="00847765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222222"/>
          <w:sz w:val="24"/>
          <w:szCs w:val="24"/>
          <w:lang w:eastAsia="es-ES"/>
        </w:rPr>
      </w:pPr>
      <w:r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-</w:t>
      </w:r>
      <w:r w:rsidRPr="00710236">
        <w:rPr>
          <w:rFonts w:ascii="Calibri" w:eastAsia="Times New Roman" w:hAnsi="Calibri" w:cs="Times New Roman"/>
          <w:color w:val="222222"/>
          <w:sz w:val="24"/>
          <w:szCs w:val="24"/>
          <w:lang w:eastAsia="es-ES"/>
        </w:rPr>
        <w:t>        </w:t>
      </w:r>
      <w:r w:rsidR="004F3814">
        <w:rPr>
          <w:rFonts w:ascii="Calibri" w:eastAsia="Times New Roman" w:hAnsi="Calibri" w:cs="Times New Roman"/>
          <w:color w:val="222222"/>
          <w:sz w:val="24"/>
          <w:szCs w:val="24"/>
          <w:lang w:eastAsia="es-ES"/>
        </w:rPr>
        <w:t>información</w:t>
      </w:r>
      <w:proofErr w:type="gramStart"/>
      <w:r w:rsidR="004F3814">
        <w:rPr>
          <w:rFonts w:ascii="Calibri" w:eastAsia="Times New Roman" w:hAnsi="Calibri" w:cs="Times New Roman"/>
          <w:color w:val="222222"/>
          <w:sz w:val="24"/>
          <w:szCs w:val="24"/>
          <w:lang w:eastAsia="es-ES"/>
        </w:rPr>
        <w:t xml:space="preserve">: </w:t>
      </w:r>
      <w:r w:rsidRPr="00710236">
        <w:rPr>
          <w:rFonts w:ascii="Calibri" w:eastAsia="Times New Roman" w:hAnsi="Calibri" w:cs="Times New Roman"/>
          <w:color w:val="222222"/>
          <w:sz w:val="24"/>
          <w:szCs w:val="24"/>
          <w:lang w:eastAsia="es-ES"/>
        </w:rPr>
        <w:t> </w:t>
      </w:r>
      <w:r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Asamblea</w:t>
      </w:r>
      <w:proofErr w:type="gramEnd"/>
      <w:r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 Serrana Constituyente de ayer (comunicado y </w:t>
      </w:r>
      <w:proofErr w:type="spellStart"/>
      <w:r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prox</w:t>
      </w:r>
      <w:proofErr w:type="spellEnd"/>
      <w:r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. Asamblea Sierra)</w:t>
      </w:r>
    </w:p>
    <w:p w:rsidR="00847765" w:rsidRPr="00710236" w:rsidRDefault="00847765" w:rsidP="00847765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222222"/>
          <w:sz w:val="24"/>
          <w:szCs w:val="24"/>
          <w:lang w:eastAsia="es-ES"/>
        </w:rPr>
      </w:pPr>
      <w:r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-</w:t>
      </w:r>
      <w:r w:rsidRPr="00710236">
        <w:rPr>
          <w:rFonts w:ascii="Calibri" w:eastAsia="Times New Roman" w:hAnsi="Calibri" w:cs="Times New Roman"/>
          <w:color w:val="222222"/>
          <w:sz w:val="24"/>
          <w:szCs w:val="24"/>
          <w:lang w:eastAsia="es-ES"/>
        </w:rPr>
        <w:t>         </w:t>
      </w:r>
      <w:r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Proceso Constituyente (etapas y borradores)</w:t>
      </w:r>
    </w:p>
    <w:p w:rsidR="00114596" w:rsidRPr="00710236" w:rsidRDefault="00847765" w:rsidP="00114596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222222"/>
          <w:sz w:val="24"/>
          <w:szCs w:val="24"/>
          <w:lang w:eastAsia="es-ES"/>
        </w:rPr>
      </w:pPr>
      <w:r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-</w:t>
      </w:r>
      <w:r w:rsidRPr="00710236">
        <w:rPr>
          <w:rFonts w:ascii="Calibri" w:eastAsia="Times New Roman" w:hAnsi="Calibri" w:cs="Times New Roman"/>
          <w:color w:val="222222"/>
          <w:sz w:val="24"/>
          <w:szCs w:val="24"/>
          <w:lang w:eastAsia="es-ES"/>
        </w:rPr>
        <w:t>         </w:t>
      </w:r>
      <w:r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Contacto Extensión Coordinadora Madrid</w:t>
      </w:r>
      <w:r w:rsidR="00114596"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 </w:t>
      </w:r>
    </w:p>
    <w:p w:rsidR="00710236" w:rsidRPr="00710236" w:rsidRDefault="00710236" w:rsidP="00114596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222222"/>
          <w:sz w:val="24"/>
          <w:szCs w:val="24"/>
          <w:lang w:eastAsia="es-ES"/>
        </w:rPr>
      </w:pPr>
      <w:r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VARIOS</w:t>
      </w:r>
      <w:r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:</w:t>
      </w:r>
    </w:p>
    <w:p w:rsidR="00114596" w:rsidRPr="00710236" w:rsidRDefault="00114596" w:rsidP="00114596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222222"/>
          <w:sz w:val="24"/>
          <w:szCs w:val="24"/>
          <w:lang w:eastAsia="es-ES"/>
        </w:rPr>
      </w:pPr>
      <w:r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-</w:t>
      </w:r>
      <w:r w:rsidRPr="00710236">
        <w:rPr>
          <w:rFonts w:ascii="Calibri" w:eastAsia="Times New Roman" w:hAnsi="Calibri" w:cs="Times New Roman"/>
          <w:color w:val="222222"/>
          <w:sz w:val="24"/>
          <w:szCs w:val="24"/>
          <w:lang w:eastAsia="es-ES"/>
        </w:rPr>
        <w:t>         </w:t>
      </w:r>
      <w:r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Cursos Salvemos la Sierra</w:t>
      </w:r>
    </w:p>
    <w:p w:rsidR="00114596" w:rsidRPr="00710236" w:rsidRDefault="00114596" w:rsidP="00114596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222222"/>
          <w:sz w:val="24"/>
          <w:szCs w:val="24"/>
          <w:lang w:eastAsia="es-ES"/>
        </w:rPr>
      </w:pPr>
      <w:r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-</w:t>
      </w:r>
      <w:r w:rsidRPr="00710236">
        <w:rPr>
          <w:rFonts w:ascii="Calibri" w:eastAsia="Times New Roman" w:hAnsi="Calibri" w:cs="Times New Roman"/>
          <w:color w:val="222222"/>
          <w:sz w:val="24"/>
          <w:szCs w:val="24"/>
          <w:lang w:eastAsia="es-ES"/>
        </w:rPr>
        <w:t>         </w:t>
      </w:r>
      <w:r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Contacto Ser y Europa </w:t>
      </w:r>
      <w:proofErr w:type="spellStart"/>
      <w:r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Press</w:t>
      </w:r>
      <w:proofErr w:type="spellEnd"/>
    </w:p>
    <w:p w:rsidR="00710236" w:rsidRPr="00710236" w:rsidRDefault="00114596" w:rsidP="00710236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222222"/>
          <w:sz w:val="24"/>
          <w:szCs w:val="24"/>
          <w:lang w:eastAsia="es-ES"/>
        </w:rPr>
      </w:pPr>
      <w:r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-</w:t>
      </w:r>
      <w:r w:rsidR="00710236">
        <w:rPr>
          <w:rFonts w:ascii="Calibri" w:eastAsia="Times New Roman" w:hAnsi="Calibri" w:cs="Times New Roman"/>
          <w:color w:val="222222"/>
          <w:sz w:val="24"/>
          <w:szCs w:val="24"/>
          <w:lang w:eastAsia="es-ES"/>
        </w:rPr>
        <w:t>     </w:t>
      </w:r>
      <w:r w:rsidR="00710236" w:rsidRPr="00710236">
        <w:rPr>
          <w:rFonts w:ascii="Calibri" w:eastAsia="Times New Roman" w:hAnsi="Calibri" w:cs="Times New Roman"/>
          <w:color w:val="222222"/>
          <w:sz w:val="24"/>
          <w:szCs w:val="24"/>
          <w:lang w:eastAsia="es-ES"/>
        </w:rPr>
        <w:t>     </w:t>
      </w:r>
      <w:r w:rsidR="00710236"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Manual de bienvenida (</w:t>
      </w:r>
      <w:proofErr w:type="spellStart"/>
      <w:r w:rsidR="00710236"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prop</w:t>
      </w:r>
      <w:proofErr w:type="spellEnd"/>
      <w:r w:rsidR="00710236"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. Pepe)</w:t>
      </w:r>
    </w:p>
    <w:p w:rsidR="00114596" w:rsidRPr="00710236" w:rsidRDefault="00710236" w:rsidP="00114596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222222"/>
          <w:sz w:val="24"/>
          <w:szCs w:val="24"/>
          <w:lang w:eastAsia="es-ES"/>
        </w:rPr>
      </w:pPr>
      <w:r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  -        </w:t>
      </w:r>
      <w:r w:rsidR="00114596"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Galapagar:</w:t>
      </w:r>
    </w:p>
    <w:p w:rsidR="00114596" w:rsidRPr="00710236" w:rsidRDefault="00114596" w:rsidP="00114596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Arial"/>
          <w:color w:val="222222"/>
          <w:sz w:val="24"/>
          <w:szCs w:val="24"/>
          <w:lang w:eastAsia="es-ES"/>
        </w:rPr>
      </w:pPr>
      <w:proofErr w:type="gramStart"/>
      <w:r w:rsidRPr="00710236">
        <w:rPr>
          <w:rFonts w:ascii="Calibri" w:eastAsia="Times New Roman" w:hAnsi="Calibri" w:cs="Courier New"/>
          <w:color w:val="222222"/>
          <w:sz w:val="24"/>
          <w:szCs w:val="24"/>
          <w:lang w:eastAsia="es-ES"/>
        </w:rPr>
        <w:t>o</w:t>
      </w:r>
      <w:proofErr w:type="gramEnd"/>
      <w:r w:rsidRPr="00710236">
        <w:rPr>
          <w:rFonts w:ascii="Calibri" w:eastAsia="Times New Roman" w:hAnsi="Calibri" w:cs="Times New Roman"/>
          <w:color w:val="222222"/>
          <w:sz w:val="24"/>
          <w:szCs w:val="24"/>
          <w:lang w:eastAsia="es-ES"/>
        </w:rPr>
        <w:t>   </w:t>
      </w:r>
      <w:r w:rsidRPr="00710236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Tema Dúplex Carranza</w:t>
      </w:r>
    </w:p>
    <w:p w:rsidR="00114596" w:rsidRPr="00C07EDF" w:rsidRDefault="00114596" w:rsidP="00114596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Arial"/>
          <w:color w:val="222222"/>
          <w:sz w:val="24"/>
          <w:szCs w:val="24"/>
          <w:lang w:eastAsia="es-ES"/>
        </w:rPr>
      </w:pPr>
      <w:proofErr w:type="gramStart"/>
      <w:r w:rsidRPr="00C07EDF">
        <w:rPr>
          <w:rFonts w:ascii="Calibri" w:eastAsia="Times New Roman" w:hAnsi="Calibri" w:cs="Courier New"/>
          <w:color w:val="222222"/>
          <w:sz w:val="24"/>
          <w:szCs w:val="24"/>
          <w:lang w:eastAsia="es-ES"/>
        </w:rPr>
        <w:t>o</w:t>
      </w:r>
      <w:proofErr w:type="gramEnd"/>
      <w:r w:rsidRPr="00C07EDF">
        <w:rPr>
          <w:rFonts w:ascii="Calibri" w:eastAsia="Times New Roman" w:hAnsi="Calibri" w:cs="Times New Roman"/>
          <w:color w:val="222222"/>
          <w:sz w:val="24"/>
          <w:szCs w:val="24"/>
          <w:lang w:eastAsia="es-ES"/>
        </w:rPr>
        <w:t>   </w:t>
      </w:r>
      <w:r w:rsidRPr="00C07ED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Tema subrogación limpiadoras</w:t>
      </w:r>
    </w:p>
    <w:p w:rsidR="00114596" w:rsidRPr="00C07EDF" w:rsidRDefault="00114596" w:rsidP="00114596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222222"/>
          <w:sz w:val="24"/>
          <w:szCs w:val="24"/>
          <w:lang w:eastAsia="es-ES"/>
        </w:rPr>
      </w:pPr>
      <w:r w:rsidRPr="00C07ED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-</w:t>
      </w:r>
      <w:r w:rsidRPr="00C07EDF">
        <w:rPr>
          <w:rFonts w:ascii="Calibri" w:eastAsia="Times New Roman" w:hAnsi="Calibri" w:cs="Times New Roman"/>
          <w:color w:val="222222"/>
          <w:sz w:val="24"/>
          <w:szCs w:val="24"/>
          <w:lang w:eastAsia="es-ES"/>
        </w:rPr>
        <w:t>         </w:t>
      </w:r>
      <w:r w:rsidRPr="00C07ED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Acuerdos anterior asamblea.</w:t>
      </w:r>
    </w:p>
    <w:p w:rsidR="00114596" w:rsidRPr="00C07EDF" w:rsidRDefault="00114596" w:rsidP="00114596">
      <w:pPr>
        <w:shd w:val="clear" w:color="auto" w:fill="F1F1F1"/>
        <w:spacing w:after="0" w:line="90" w:lineRule="atLeast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C07EDF">
        <w:rPr>
          <w:rFonts w:ascii="Arial" w:eastAsia="Times New Roman" w:hAnsi="Arial" w:cs="Arial"/>
          <w:noProof/>
          <w:color w:val="222222"/>
          <w:sz w:val="24"/>
          <w:szCs w:val="24"/>
          <w:lang w:eastAsia="es-ES"/>
        </w:rPr>
        <w:drawing>
          <wp:inline distT="0" distB="0" distL="0" distR="0">
            <wp:extent cx="9525" cy="9525"/>
            <wp:effectExtent l="0" t="0" r="0" b="0"/>
            <wp:docPr id="1" name="Imagen 1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596" w:rsidRDefault="00A25046" w:rsidP="0011459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Incorporación del </w:t>
      </w:r>
      <w:r w:rsidR="00C07EDF" w:rsidRPr="00C07EDF">
        <w:rPr>
          <w:b/>
          <w:sz w:val="24"/>
          <w:szCs w:val="24"/>
        </w:rPr>
        <w:t xml:space="preserve">Circulo La </w:t>
      </w:r>
      <w:proofErr w:type="spellStart"/>
      <w:r w:rsidR="00C07EDF" w:rsidRPr="00C07EDF">
        <w:rPr>
          <w:b/>
          <w:sz w:val="24"/>
          <w:szCs w:val="24"/>
        </w:rPr>
        <w:t>Navata</w:t>
      </w:r>
      <w:proofErr w:type="spellEnd"/>
    </w:p>
    <w:p w:rsidR="00114596" w:rsidRDefault="00C07EDF" w:rsidP="00114596">
      <w:pPr>
        <w:rPr>
          <w:sz w:val="24"/>
          <w:szCs w:val="24"/>
        </w:rPr>
      </w:pPr>
      <w:r>
        <w:rPr>
          <w:sz w:val="24"/>
          <w:szCs w:val="24"/>
        </w:rPr>
        <w:t xml:space="preserve">Una compañera del Circulo de La </w:t>
      </w:r>
      <w:proofErr w:type="spellStart"/>
      <w:r>
        <w:rPr>
          <w:sz w:val="24"/>
          <w:szCs w:val="24"/>
        </w:rPr>
        <w:t>Navata</w:t>
      </w:r>
      <w:proofErr w:type="spellEnd"/>
      <w:r w:rsidRPr="00C07EDF">
        <w:rPr>
          <w:sz w:val="24"/>
          <w:szCs w:val="24"/>
        </w:rPr>
        <w:t xml:space="preserve"> inf</w:t>
      </w:r>
      <w:r>
        <w:rPr>
          <w:sz w:val="24"/>
          <w:szCs w:val="24"/>
        </w:rPr>
        <w:t>o</w:t>
      </w:r>
      <w:r w:rsidRPr="00C07EDF">
        <w:rPr>
          <w:sz w:val="24"/>
          <w:szCs w:val="24"/>
        </w:rPr>
        <w:t>rma</w:t>
      </w:r>
      <w:r>
        <w:rPr>
          <w:sz w:val="24"/>
          <w:szCs w:val="24"/>
        </w:rPr>
        <w:t xml:space="preserve">  q</w:t>
      </w:r>
      <w:r w:rsidR="00E3638B">
        <w:rPr>
          <w:sz w:val="24"/>
          <w:szCs w:val="24"/>
        </w:rPr>
        <w:t xml:space="preserve">ue están en proceso de votación, en la próxima semana tendrán la respuesta sobre la integración. </w:t>
      </w:r>
    </w:p>
    <w:p w:rsidR="00E3638B" w:rsidRDefault="00E3638B" w:rsidP="00114596">
      <w:pPr>
        <w:rPr>
          <w:sz w:val="24"/>
          <w:szCs w:val="24"/>
        </w:rPr>
      </w:pPr>
      <w:r>
        <w:rPr>
          <w:sz w:val="24"/>
          <w:szCs w:val="24"/>
        </w:rPr>
        <w:t xml:space="preserve">Se discute sobre el nombre posible del círculo unificado: “Circulo Galapagar La </w:t>
      </w:r>
      <w:proofErr w:type="spellStart"/>
      <w:r>
        <w:rPr>
          <w:sz w:val="24"/>
          <w:szCs w:val="24"/>
        </w:rPr>
        <w:t>Navata</w:t>
      </w:r>
      <w:proofErr w:type="spellEnd"/>
      <w:r>
        <w:rPr>
          <w:sz w:val="24"/>
          <w:szCs w:val="24"/>
        </w:rPr>
        <w:t xml:space="preserve">” no se llega a un acuerdo, se alega poner solo el nombre del municipio para evitar próximos conflictos, también se expresa que La </w:t>
      </w:r>
      <w:proofErr w:type="spellStart"/>
      <w:r>
        <w:rPr>
          <w:sz w:val="24"/>
          <w:szCs w:val="24"/>
        </w:rPr>
        <w:t>Navata</w:t>
      </w:r>
      <w:proofErr w:type="spellEnd"/>
      <w:r>
        <w:rPr>
          <w:sz w:val="24"/>
          <w:szCs w:val="24"/>
        </w:rPr>
        <w:t xml:space="preserve"> es una pedanía de Galapagar y no una urbanización mas.</w:t>
      </w:r>
      <w:r w:rsidR="007B3141">
        <w:rPr>
          <w:sz w:val="24"/>
          <w:szCs w:val="24"/>
        </w:rPr>
        <w:t xml:space="preserve"> Se acuerda esperar a la presencia del Círculo La </w:t>
      </w:r>
      <w:proofErr w:type="spellStart"/>
      <w:r w:rsidR="007B3141">
        <w:rPr>
          <w:sz w:val="24"/>
          <w:szCs w:val="24"/>
        </w:rPr>
        <w:t>Navata</w:t>
      </w:r>
      <w:proofErr w:type="spellEnd"/>
      <w:r w:rsidR="00A25046">
        <w:rPr>
          <w:sz w:val="24"/>
          <w:szCs w:val="24"/>
        </w:rPr>
        <w:t>.</w:t>
      </w:r>
    </w:p>
    <w:p w:rsidR="007B3141" w:rsidRPr="00E3638B" w:rsidRDefault="007B3141" w:rsidP="00114596">
      <w:pPr>
        <w:rPr>
          <w:sz w:val="24"/>
          <w:szCs w:val="24"/>
        </w:rPr>
      </w:pPr>
    </w:p>
    <w:p w:rsidR="00114596" w:rsidRDefault="007B3141" w:rsidP="00114596">
      <w:pPr>
        <w:rPr>
          <w:b/>
          <w:sz w:val="24"/>
          <w:szCs w:val="24"/>
        </w:rPr>
      </w:pPr>
      <w:r w:rsidRPr="007B3141">
        <w:rPr>
          <w:b/>
          <w:sz w:val="24"/>
          <w:szCs w:val="24"/>
        </w:rPr>
        <w:lastRenderedPageBreak/>
        <w:t>Organización interna y Grupo de Trabajo</w:t>
      </w:r>
    </w:p>
    <w:p w:rsidR="007F6982" w:rsidRDefault="007F6982" w:rsidP="00114596">
      <w:pPr>
        <w:rPr>
          <w:sz w:val="24"/>
          <w:szCs w:val="24"/>
        </w:rPr>
      </w:pPr>
      <w:r w:rsidRPr="007F6982">
        <w:rPr>
          <w:sz w:val="24"/>
          <w:szCs w:val="24"/>
        </w:rPr>
        <w:t>Se propone</w:t>
      </w:r>
      <w:r>
        <w:rPr>
          <w:sz w:val="24"/>
          <w:szCs w:val="24"/>
        </w:rPr>
        <w:t xml:space="preserve"> debatir nuevas propuestas de </w:t>
      </w:r>
      <w:proofErr w:type="gramStart"/>
      <w:r>
        <w:rPr>
          <w:sz w:val="24"/>
          <w:szCs w:val="24"/>
        </w:rPr>
        <w:t>organización interna y nuevos</w:t>
      </w:r>
      <w:proofErr w:type="gramEnd"/>
      <w:r>
        <w:rPr>
          <w:sz w:val="24"/>
          <w:szCs w:val="24"/>
        </w:rPr>
        <w:t xml:space="preserve"> líneas de trabajo una vez integrado el Círculo de La </w:t>
      </w:r>
      <w:proofErr w:type="spellStart"/>
      <w:r>
        <w:rPr>
          <w:sz w:val="24"/>
          <w:szCs w:val="24"/>
        </w:rPr>
        <w:t>Navata</w:t>
      </w:r>
      <w:proofErr w:type="spellEnd"/>
      <w:r>
        <w:rPr>
          <w:sz w:val="24"/>
          <w:szCs w:val="24"/>
        </w:rPr>
        <w:t xml:space="preserve">; otro compañero </w:t>
      </w:r>
      <w:r w:rsidR="00A25046">
        <w:rPr>
          <w:sz w:val="24"/>
          <w:szCs w:val="24"/>
        </w:rPr>
        <w:t>manifiesta</w:t>
      </w:r>
      <w:r>
        <w:rPr>
          <w:sz w:val="24"/>
          <w:szCs w:val="24"/>
        </w:rPr>
        <w:t xml:space="preserve"> la posibilidad de organizar los equipos de trabajo existentes antes de la unificación.</w:t>
      </w:r>
    </w:p>
    <w:p w:rsidR="00A83ABF" w:rsidRDefault="007F6982" w:rsidP="00114596">
      <w:pPr>
        <w:rPr>
          <w:sz w:val="24"/>
          <w:szCs w:val="24"/>
        </w:rPr>
      </w:pPr>
      <w:r>
        <w:rPr>
          <w:sz w:val="24"/>
          <w:szCs w:val="24"/>
        </w:rPr>
        <w:t xml:space="preserve">Una compañera pregunta si se puede unir a un grupo de trabajo aunque no se pertenezca a él, la asamblea le da el sí por unanimidad </w:t>
      </w:r>
    </w:p>
    <w:p w:rsidR="00B45F1E" w:rsidRDefault="00B45F1E" w:rsidP="00114596">
      <w:pPr>
        <w:rPr>
          <w:sz w:val="24"/>
          <w:szCs w:val="24"/>
        </w:rPr>
      </w:pPr>
      <w:r>
        <w:rPr>
          <w:sz w:val="24"/>
          <w:szCs w:val="24"/>
        </w:rPr>
        <w:t>Se pide que los grupos trabajen abordando asuntos del pueblo hasta finalizar el proceso constituyente, además otro compañero señala la necesidad de mayor confianza entre los compañeros y formar pequeños grupos que sean productivos en su hacer.</w:t>
      </w:r>
    </w:p>
    <w:p w:rsidR="00B45F1E" w:rsidRDefault="00B45F1E" w:rsidP="00114596">
      <w:pPr>
        <w:rPr>
          <w:sz w:val="24"/>
          <w:szCs w:val="24"/>
        </w:rPr>
      </w:pPr>
      <w:r>
        <w:rPr>
          <w:sz w:val="24"/>
          <w:szCs w:val="24"/>
        </w:rPr>
        <w:t xml:space="preserve">También se señala la existencia de un grupo de extensión y medio ambiente que debieran tomar iniciativas y </w:t>
      </w:r>
      <w:r w:rsidR="00A25046">
        <w:rPr>
          <w:sz w:val="24"/>
          <w:szCs w:val="24"/>
        </w:rPr>
        <w:t>darles apoyo desde la  asamblea.</w:t>
      </w:r>
    </w:p>
    <w:p w:rsidR="00B45F1E" w:rsidRDefault="00B45F1E" w:rsidP="00114596">
      <w:pPr>
        <w:rPr>
          <w:sz w:val="24"/>
          <w:szCs w:val="24"/>
        </w:rPr>
      </w:pPr>
      <w:r>
        <w:rPr>
          <w:sz w:val="24"/>
          <w:szCs w:val="24"/>
        </w:rPr>
        <w:t>Un asistente expresa que estamos en una crisis de crecimiento</w:t>
      </w:r>
      <w:r w:rsidR="00A25046">
        <w:rPr>
          <w:sz w:val="24"/>
          <w:szCs w:val="24"/>
        </w:rPr>
        <w:t xml:space="preserve"> a nivel estatal y las discusiones que esto genera impide estar en la calle dándonos  a conocer.</w:t>
      </w:r>
      <w:r>
        <w:rPr>
          <w:sz w:val="24"/>
          <w:szCs w:val="24"/>
        </w:rPr>
        <w:t xml:space="preserve"> </w:t>
      </w:r>
    </w:p>
    <w:p w:rsidR="00B45F1E" w:rsidRPr="00095FD5" w:rsidRDefault="00095FD5" w:rsidP="00114596">
      <w:pPr>
        <w:rPr>
          <w:b/>
          <w:sz w:val="24"/>
          <w:szCs w:val="24"/>
        </w:rPr>
      </w:pPr>
      <w:r w:rsidRPr="00095FD5">
        <w:rPr>
          <w:b/>
          <w:sz w:val="24"/>
          <w:szCs w:val="24"/>
        </w:rPr>
        <w:t>Respuesta al alcalde</w:t>
      </w:r>
      <w:r w:rsidR="00A25046">
        <w:rPr>
          <w:b/>
          <w:sz w:val="24"/>
          <w:szCs w:val="24"/>
        </w:rPr>
        <w:t xml:space="preserve">. </w:t>
      </w:r>
      <w:r w:rsidRPr="00095FD5">
        <w:rPr>
          <w:b/>
          <w:sz w:val="24"/>
          <w:szCs w:val="24"/>
        </w:rPr>
        <w:t xml:space="preserve"> Equipo de comunicación</w:t>
      </w:r>
    </w:p>
    <w:p w:rsidR="00B45F1E" w:rsidRDefault="00095FD5" w:rsidP="00114596">
      <w:pPr>
        <w:rPr>
          <w:sz w:val="24"/>
          <w:szCs w:val="24"/>
        </w:rPr>
      </w:pPr>
      <w:r>
        <w:rPr>
          <w:sz w:val="24"/>
          <w:szCs w:val="24"/>
        </w:rPr>
        <w:t>Una  compañera pide</w:t>
      </w:r>
      <w:r w:rsidR="00B45F1E">
        <w:rPr>
          <w:sz w:val="24"/>
          <w:szCs w:val="24"/>
        </w:rPr>
        <w:t xml:space="preserve"> el apoyo de la  asamblea al </w:t>
      </w:r>
      <w:r w:rsidR="00A25046">
        <w:rPr>
          <w:sz w:val="24"/>
          <w:szCs w:val="24"/>
        </w:rPr>
        <w:t>equipo de prensa para que pueda</w:t>
      </w:r>
      <w:r w:rsidR="00B45F1E">
        <w:rPr>
          <w:sz w:val="24"/>
          <w:szCs w:val="24"/>
        </w:rPr>
        <w:t xml:space="preserve"> maniobrar con rapidez.</w:t>
      </w:r>
      <w:r>
        <w:rPr>
          <w:sz w:val="24"/>
          <w:szCs w:val="24"/>
        </w:rPr>
        <w:t xml:space="preserve"> Se pide un voto de confianza a este equipo constituido. Se propone tener un listado de todos los medios de comunicación y buscar contactos lo más directos posible. Hubo varias intervenciones recomendando tener un lenguaje y una táctica discursiva. Al hilo de esta intervención otra compañera señala que en la respuesta al alcalde se hable desde </w:t>
      </w:r>
      <w:r w:rsidR="00881806">
        <w:rPr>
          <w:sz w:val="24"/>
          <w:szCs w:val="24"/>
        </w:rPr>
        <w:t>nuestro</w:t>
      </w:r>
      <w:r>
        <w:rPr>
          <w:sz w:val="24"/>
          <w:szCs w:val="24"/>
        </w:rPr>
        <w:t xml:space="preserve"> </w:t>
      </w:r>
      <w:r w:rsidRPr="00A25046">
        <w:rPr>
          <w:b/>
          <w:sz w:val="24"/>
          <w:szCs w:val="24"/>
        </w:rPr>
        <w:t>lugar de vecinos</w:t>
      </w:r>
      <w:r w:rsidR="00881806">
        <w:rPr>
          <w:sz w:val="24"/>
          <w:szCs w:val="24"/>
        </w:rPr>
        <w:t xml:space="preserve"> que</w:t>
      </w:r>
      <w:r w:rsidR="00A25046">
        <w:rPr>
          <w:sz w:val="24"/>
          <w:szCs w:val="24"/>
        </w:rPr>
        <w:t xml:space="preserve"> trabajamos por nuestro pueblo.</w:t>
      </w:r>
    </w:p>
    <w:p w:rsidR="00881806" w:rsidRDefault="00881806" w:rsidP="00114596">
      <w:pPr>
        <w:rPr>
          <w:sz w:val="24"/>
          <w:szCs w:val="24"/>
        </w:rPr>
      </w:pPr>
      <w:r>
        <w:rPr>
          <w:sz w:val="24"/>
          <w:szCs w:val="24"/>
        </w:rPr>
        <w:t>Se solicita que el círculo invite a los integrantes que lo deseen a participar en él-</w:t>
      </w:r>
    </w:p>
    <w:p w:rsidR="00510BCA" w:rsidRPr="009C260F" w:rsidRDefault="00881806" w:rsidP="00114596">
      <w:pPr>
        <w:rPr>
          <w:rFonts w:ascii="Calibri" w:hAnsi="Calibri" w:cs="Arial"/>
          <w:color w:val="222222"/>
          <w:sz w:val="24"/>
          <w:szCs w:val="24"/>
          <w:shd w:val="clear" w:color="auto" w:fill="FFFFFF"/>
        </w:rPr>
      </w:pPr>
      <w:r>
        <w:rPr>
          <w:sz w:val="24"/>
          <w:szCs w:val="24"/>
        </w:rPr>
        <w:t>Se apunta  la necesidad de  que el grupo de comunicación redacte un protocolo de actuación.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  </w:t>
      </w:r>
      <w:r w:rsidRPr="009C260F">
        <w:rPr>
          <w:rFonts w:ascii="Calibri" w:hAnsi="Calibri" w:cs="Arial"/>
          <w:color w:val="222222"/>
          <w:sz w:val="24"/>
          <w:szCs w:val="24"/>
          <w:shd w:val="clear" w:color="auto" w:fill="FFFFFF"/>
        </w:rPr>
        <w:t>También otro compañero expuso de la posibilidad de</w:t>
      </w:r>
      <w:r w:rsidRPr="009C260F">
        <w:rPr>
          <w:rStyle w:val="apple-converted-space"/>
          <w:rFonts w:ascii="Calibri" w:hAnsi="Calibri" w:cs="Arial"/>
          <w:color w:val="222222"/>
          <w:sz w:val="24"/>
          <w:szCs w:val="24"/>
          <w:shd w:val="clear" w:color="auto" w:fill="FFFFFF"/>
        </w:rPr>
        <w:t> </w:t>
      </w:r>
      <w:r w:rsidRPr="009C260F">
        <w:rPr>
          <w:rFonts w:ascii="Calibri" w:hAnsi="Calibri" w:cs="Arial"/>
          <w:color w:val="222222"/>
          <w:sz w:val="24"/>
          <w:szCs w:val="24"/>
          <w:shd w:val="clear" w:color="auto" w:fill="FFFFFF"/>
        </w:rPr>
        <w:t>dar una rueda de prensa, a la cual acudiría una persona del grupo</w:t>
      </w:r>
      <w:r w:rsidR="00510BCA" w:rsidRPr="009C260F">
        <w:rPr>
          <w:rFonts w:ascii="Calibri" w:hAnsi="Calibri" w:cs="Arial"/>
          <w:color w:val="222222"/>
          <w:sz w:val="24"/>
          <w:szCs w:val="24"/>
          <w:shd w:val="clear" w:color="auto" w:fill="FFFFFF"/>
        </w:rPr>
        <w:t xml:space="preserve"> </w:t>
      </w:r>
      <w:r w:rsidRPr="009C260F">
        <w:rPr>
          <w:rFonts w:ascii="Calibri" w:hAnsi="Calibri" w:cs="Arial"/>
          <w:color w:val="222222"/>
          <w:sz w:val="24"/>
          <w:szCs w:val="24"/>
          <w:shd w:val="clear" w:color="auto" w:fill="FFFFFF"/>
        </w:rPr>
        <w:t>promotor</w:t>
      </w:r>
      <w:r w:rsidR="00510BCA" w:rsidRPr="009C260F">
        <w:rPr>
          <w:rFonts w:ascii="Calibri" w:hAnsi="Calibri" w:cs="Arial"/>
          <w:color w:val="222222"/>
          <w:sz w:val="24"/>
          <w:szCs w:val="24"/>
          <w:shd w:val="clear" w:color="auto" w:fill="FFFFFF"/>
        </w:rPr>
        <w:t>.</w:t>
      </w:r>
    </w:p>
    <w:p w:rsidR="00510BCA" w:rsidRPr="009C260F" w:rsidRDefault="00A25046" w:rsidP="00114596">
      <w:pPr>
        <w:rPr>
          <w:rFonts w:ascii="Calibri" w:hAnsi="Calibri" w:cs="Arial"/>
          <w:color w:val="222222"/>
          <w:sz w:val="24"/>
          <w:szCs w:val="24"/>
          <w:shd w:val="clear" w:color="auto" w:fill="FFFFFF"/>
        </w:rPr>
      </w:pPr>
      <w:r>
        <w:rPr>
          <w:rFonts w:ascii="Calibri" w:hAnsi="Calibri" w:cs="Arial"/>
          <w:color w:val="222222"/>
          <w:sz w:val="24"/>
          <w:szCs w:val="24"/>
          <w:shd w:val="clear" w:color="auto" w:fill="FFFFFF"/>
        </w:rPr>
        <w:t xml:space="preserve">También se remarca </w:t>
      </w:r>
      <w:r w:rsidR="00C45752">
        <w:rPr>
          <w:rFonts w:ascii="Calibri" w:hAnsi="Calibri" w:cs="Arial"/>
          <w:color w:val="222222"/>
          <w:sz w:val="24"/>
          <w:szCs w:val="24"/>
          <w:shd w:val="clear" w:color="auto" w:fill="FFFFFF"/>
        </w:rPr>
        <w:t xml:space="preserve"> aprovechar</w:t>
      </w:r>
      <w:r w:rsidR="00510BCA" w:rsidRPr="009C260F">
        <w:rPr>
          <w:rFonts w:ascii="Calibri" w:hAnsi="Calibri" w:cs="Arial"/>
          <w:color w:val="222222"/>
          <w:sz w:val="24"/>
          <w:szCs w:val="24"/>
          <w:shd w:val="clear" w:color="auto" w:fill="FFFFFF"/>
        </w:rPr>
        <w:t xml:space="preserve">  esta oportunidad, para dar a conocer a la ciudadanía  los borradores Éticos, Políticos y Organizativos para que vean si se habla de destruir la democracia como acusó el alcalde. Otro compañero pide que se le pida al alcalde explicación sobre venta del </w:t>
      </w:r>
      <w:r w:rsidR="00C45752" w:rsidRPr="009C260F">
        <w:rPr>
          <w:rFonts w:ascii="Calibri" w:hAnsi="Calibri" w:cs="Arial"/>
          <w:color w:val="222222"/>
          <w:sz w:val="24"/>
          <w:szCs w:val="24"/>
          <w:shd w:val="clear" w:color="auto" w:fill="FFFFFF"/>
        </w:rPr>
        <w:t>suelo,</w:t>
      </w:r>
      <w:r w:rsidR="00510BCA" w:rsidRPr="009C260F">
        <w:rPr>
          <w:rFonts w:ascii="Calibri" w:hAnsi="Calibri" w:cs="Arial"/>
          <w:color w:val="222222"/>
          <w:sz w:val="24"/>
          <w:szCs w:val="24"/>
          <w:shd w:val="clear" w:color="auto" w:fill="FFFFFF"/>
        </w:rPr>
        <w:t xml:space="preserve"> contratas etc.</w:t>
      </w:r>
    </w:p>
    <w:p w:rsidR="004F3814" w:rsidRPr="009C260F" w:rsidRDefault="00510BCA">
      <w:pPr>
        <w:rPr>
          <w:rFonts w:ascii="Calibri" w:hAnsi="Calibri" w:cs="Arial"/>
          <w:color w:val="222222"/>
          <w:sz w:val="24"/>
          <w:szCs w:val="24"/>
          <w:shd w:val="clear" w:color="auto" w:fill="FFFFFF"/>
        </w:rPr>
      </w:pPr>
      <w:r w:rsidRPr="009C260F">
        <w:rPr>
          <w:rFonts w:ascii="Calibri" w:hAnsi="Calibri" w:cs="Arial"/>
          <w:color w:val="222222"/>
          <w:sz w:val="24"/>
          <w:szCs w:val="24"/>
          <w:shd w:val="clear" w:color="auto" w:fill="FFFFFF"/>
        </w:rPr>
        <w:t xml:space="preserve">Una compañera </w:t>
      </w:r>
      <w:r w:rsidR="00C872F5" w:rsidRPr="009C260F">
        <w:rPr>
          <w:rFonts w:ascii="Calibri" w:hAnsi="Calibri" w:cs="Arial"/>
          <w:color w:val="222222"/>
          <w:sz w:val="24"/>
          <w:szCs w:val="24"/>
          <w:shd w:val="clear" w:color="auto" w:fill="FFFFFF"/>
        </w:rPr>
        <w:t xml:space="preserve"> teme que en los próximos números de</w:t>
      </w:r>
      <w:r w:rsidRPr="009C260F">
        <w:rPr>
          <w:rFonts w:ascii="Calibri" w:hAnsi="Calibri" w:cs="Arial"/>
          <w:color w:val="222222"/>
          <w:sz w:val="24"/>
          <w:szCs w:val="24"/>
          <w:shd w:val="clear" w:color="auto" w:fill="FFFFFF"/>
        </w:rPr>
        <w:t xml:space="preserve"> </w:t>
      </w:r>
      <w:r w:rsidR="00C872F5" w:rsidRPr="009C260F">
        <w:rPr>
          <w:rFonts w:ascii="Calibri" w:hAnsi="Calibri" w:cs="Arial"/>
          <w:color w:val="222222"/>
          <w:sz w:val="24"/>
          <w:szCs w:val="24"/>
          <w:shd w:val="clear" w:color="auto" w:fill="FFFFFF"/>
        </w:rPr>
        <w:t>Información y El Faro no tengan lugar para publicar lo nuestro</w:t>
      </w:r>
      <w:r w:rsidRPr="009C260F">
        <w:rPr>
          <w:rFonts w:ascii="Calibri" w:hAnsi="Calibri" w:cs="Arial"/>
          <w:color w:val="222222"/>
          <w:sz w:val="24"/>
          <w:szCs w:val="24"/>
          <w:shd w:val="clear" w:color="auto" w:fill="FFFFFF"/>
        </w:rPr>
        <w:t>,</w:t>
      </w:r>
      <w:r w:rsidR="00C872F5" w:rsidRPr="009C260F">
        <w:rPr>
          <w:rFonts w:ascii="Calibri" w:hAnsi="Calibri" w:cs="Arial"/>
          <w:color w:val="222222"/>
          <w:sz w:val="24"/>
          <w:szCs w:val="24"/>
          <w:shd w:val="clear" w:color="auto" w:fill="FFFFFF"/>
        </w:rPr>
        <w:t xml:space="preserve"> por el</w:t>
      </w:r>
      <w:r w:rsidRPr="009C260F">
        <w:rPr>
          <w:rFonts w:ascii="Calibri" w:hAnsi="Calibri" w:cs="Arial"/>
          <w:color w:val="222222"/>
          <w:sz w:val="24"/>
          <w:szCs w:val="24"/>
          <w:shd w:val="clear" w:color="auto" w:fill="FFFFFF"/>
        </w:rPr>
        <w:t xml:space="preserve"> </w:t>
      </w:r>
      <w:r w:rsidR="00C872F5" w:rsidRPr="009C260F">
        <w:rPr>
          <w:rFonts w:ascii="Calibri" w:hAnsi="Calibri" w:cs="Arial"/>
          <w:color w:val="222222"/>
          <w:sz w:val="24"/>
          <w:szCs w:val="24"/>
          <w:shd w:val="clear" w:color="auto" w:fill="FFFFFF"/>
        </w:rPr>
        <w:t>tema de</w:t>
      </w:r>
      <w:r w:rsidRPr="009C260F">
        <w:rPr>
          <w:rFonts w:ascii="Calibri" w:hAnsi="Calibri" w:cs="Arial"/>
          <w:color w:val="222222"/>
          <w:sz w:val="24"/>
          <w:szCs w:val="24"/>
          <w:shd w:val="clear" w:color="auto" w:fill="FFFFFF"/>
        </w:rPr>
        <w:t xml:space="preserve"> las</w:t>
      </w:r>
      <w:r w:rsidR="00C872F5" w:rsidRPr="009C260F">
        <w:rPr>
          <w:rFonts w:ascii="Calibri" w:hAnsi="Calibri" w:cs="Arial"/>
          <w:color w:val="222222"/>
          <w:sz w:val="24"/>
          <w:szCs w:val="24"/>
          <w:shd w:val="clear" w:color="auto" w:fill="FFFFFF"/>
        </w:rPr>
        <w:t xml:space="preserve"> fiestas, una compañera señala la necesidad de salir a la calle</w:t>
      </w:r>
      <w:r w:rsidR="00C45752">
        <w:rPr>
          <w:rFonts w:ascii="Calibri" w:hAnsi="Calibri" w:cs="Arial"/>
          <w:color w:val="222222"/>
          <w:sz w:val="24"/>
          <w:szCs w:val="24"/>
          <w:shd w:val="clear" w:color="auto" w:fill="FFFFFF"/>
        </w:rPr>
        <w:t>,</w:t>
      </w:r>
      <w:r w:rsidR="00C872F5" w:rsidRPr="009C260F">
        <w:rPr>
          <w:rFonts w:ascii="Calibri" w:hAnsi="Calibri" w:cs="Arial"/>
          <w:color w:val="222222"/>
          <w:sz w:val="24"/>
          <w:szCs w:val="24"/>
          <w:shd w:val="clear" w:color="auto" w:fill="FFFFFF"/>
        </w:rPr>
        <w:t xml:space="preserve"> hacernos visibles  repartiendo un panfleto</w:t>
      </w:r>
      <w:r w:rsidR="00C872F5" w:rsidRPr="009C260F">
        <w:rPr>
          <w:rFonts w:ascii="Arial" w:hAnsi="Arial" w:cs="Arial"/>
          <w:color w:val="222222"/>
          <w:sz w:val="24"/>
          <w:szCs w:val="24"/>
        </w:rPr>
        <w:br/>
      </w:r>
      <w:r w:rsidR="00C872F5">
        <w:rPr>
          <w:rFonts w:ascii="Arial" w:hAnsi="Arial" w:cs="Arial"/>
          <w:color w:val="222222"/>
          <w:sz w:val="19"/>
          <w:szCs w:val="19"/>
        </w:rPr>
        <w:br/>
      </w:r>
      <w:r w:rsidR="00C872F5" w:rsidRPr="009C260F">
        <w:rPr>
          <w:rFonts w:ascii="Calibri" w:hAnsi="Calibri" w:cs="Arial"/>
          <w:color w:val="222222"/>
          <w:sz w:val="24"/>
          <w:szCs w:val="24"/>
          <w:shd w:val="clear" w:color="auto" w:fill="FFFFFF"/>
        </w:rPr>
        <w:lastRenderedPageBreak/>
        <w:t xml:space="preserve">SE VOTA POR UNANIMIDAD  LA CONFIANZA AL GRUPO DE </w:t>
      </w:r>
      <w:r w:rsidR="004F3814" w:rsidRPr="009C260F">
        <w:rPr>
          <w:rFonts w:ascii="Calibri" w:hAnsi="Calibri" w:cs="Arial"/>
          <w:color w:val="222222"/>
          <w:sz w:val="24"/>
          <w:szCs w:val="24"/>
          <w:shd w:val="clear" w:color="auto" w:fill="FFFFFF"/>
        </w:rPr>
        <w:t xml:space="preserve">COMUNICACIÓN </w:t>
      </w:r>
      <w:r w:rsidR="00C872F5" w:rsidRPr="009C260F">
        <w:rPr>
          <w:rFonts w:ascii="Calibri" w:hAnsi="Calibri" w:cs="Arial"/>
          <w:color w:val="222222"/>
          <w:sz w:val="24"/>
          <w:szCs w:val="24"/>
          <w:shd w:val="clear" w:color="auto" w:fill="FFFFFF"/>
        </w:rPr>
        <w:t xml:space="preserve"> Y</w:t>
      </w:r>
      <w:r w:rsidR="00C872F5" w:rsidRPr="009C260F">
        <w:rPr>
          <w:rStyle w:val="apple-converted-space"/>
          <w:rFonts w:ascii="Calibri" w:hAnsi="Calibri" w:cs="Arial"/>
          <w:color w:val="222222"/>
          <w:sz w:val="24"/>
          <w:szCs w:val="24"/>
          <w:shd w:val="clear" w:color="auto" w:fill="FFFFFF"/>
        </w:rPr>
        <w:t> </w:t>
      </w:r>
      <w:r w:rsidR="004F3814" w:rsidRPr="009C260F">
        <w:rPr>
          <w:rStyle w:val="apple-converted-space"/>
          <w:rFonts w:ascii="Calibri" w:hAnsi="Calibri" w:cs="Arial"/>
          <w:color w:val="222222"/>
          <w:sz w:val="24"/>
          <w:szCs w:val="24"/>
          <w:shd w:val="clear" w:color="auto" w:fill="FFFFFF"/>
        </w:rPr>
        <w:t>SE</w:t>
      </w:r>
      <w:r w:rsidR="00C872F5" w:rsidRPr="009C260F">
        <w:rPr>
          <w:rFonts w:ascii="Calibri" w:hAnsi="Calibri" w:cs="Arial"/>
          <w:color w:val="222222"/>
          <w:sz w:val="24"/>
          <w:szCs w:val="24"/>
        </w:rPr>
        <w:br/>
      </w:r>
      <w:r w:rsidR="004F3814" w:rsidRPr="009C260F">
        <w:rPr>
          <w:rFonts w:ascii="Calibri" w:hAnsi="Calibri" w:cs="Arial"/>
          <w:color w:val="222222"/>
          <w:sz w:val="24"/>
          <w:szCs w:val="24"/>
          <w:shd w:val="clear" w:color="auto" w:fill="FFFFFF"/>
        </w:rPr>
        <w:t xml:space="preserve">NOMBRA </w:t>
      </w:r>
      <w:r w:rsidR="00C872F5" w:rsidRPr="009C260F">
        <w:rPr>
          <w:rFonts w:ascii="Calibri" w:hAnsi="Calibri" w:cs="Arial"/>
          <w:color w:val="222222"/>
          <w:sz w:val="24"/>
          <w:szCs w:val="24"/>
          <w:shd w:val="clear" w:color="auto" w:fill="FFFFFF"/>
        </w:rPr>
        <w:t>A ROBERTO MONTOYA COORDINADOR DEL MISMO</w:t>
      </w:r>
      <w:r w:rsidR="004F3814" w:rsidRPr="009C260F">
        <w:rPr>
          <w:rFonts w:ascii="Calibri" w:hAnsi="Calibri" w:cs="Arial"/>
          <w:color w:val="222222"/>
          <w:sz w:val="24"/>
          <w:szCs w:val="24"/>
          <w:shd w:val="clear" w:color="auto" w:fill="FFFFFF"/>
        </w:rPr>
        <w:t>.</w:t>
      </w:r>
    </w:p>
    <w:p w:rsidR="004F3814" w:rsidRPr="009C260F" w:rsidRDefault="004F3814" w:rsidP="004F3814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b/>
          <w:color w:val="222222"/>
          <w:sz w:val="24"/>
          <w:szCs w:val="24"/>
          <w:lang w:eastAsia="es-ES"/>
        </w:rPr>
      </w:pPr>
      <w:r w:rsidRPr="009C260F">
        <w:rPr>
          <w:rFonts w:ascii="Calibri" w:hAnsi="Calibri" w:cs="Arial"/>
          <w:b/>
          <w:color w:val="222222"/>
          <w:sz w:val="24"/>
          <w:szCs w:val="24"/>
          <w:shd w:val="clear" w:color="auto" w:fill="FFFFFF"/>
        </w:rPr>
        <w:t>I</w:t>
      </w:r>
      <w:r w:rsidRPr="009C260F">
        <w:rPr>
          <w:rFonts w:ascii="Calibri" w:eastAsia="Times New Roman" w:hAnsi="Calibri" w:cs="Times New Roman"/>
          <w:b/>
          <w:color w:val="222222"/>
          <w:sz w:val="24"/>
          <w:szCs w:val="24"/>
          <w:lang w:eastAsia="es-ES"/>
        </w:rPr>
        <w:t>nformación: Asamblea</w:t>
      </w:r>
      <w:r w:rsidRPr="009C260F">
        <w:rPr>
          <w:rFonts w:ascii="Calibri" w:eastAsia="Times New Roman" w:hAnsi="Calibri" w:cs="Arial"/>
          <w:b/>
          <w:color w:val="222222"/>
          <w:sz w:val="24"/>
          <w:szCs w:val="24"/>
          <w:lang w:eastAsia="es-ES"/>
        </w:rPr>
        <w:t xml:space="preserve"> </w:t>
      </w:r>
      <w:r w:rsidR="00C46A7F" w:rsidRPr="009C260F">
        <w:rPr>
          <w:rFonts w:ascii="Calibri" w:eastAsia="Times New Roman" w:hAnsi="Calibri" w:cs="Arial"/>
          <w:b/>
          <w:color w:val="222222"/>
          <w:sz w:val="24"/>
          <w:szCs w:val="24"/>
          <w:lang w:eastAsia="es-ES"/>
        </w:rPr>
        <w:t xml:space="preserve">Extraordinaria </w:t>
      </w:r>
      <w:r w:rsidRPr="009C260F">
        <w:rPr>
          <w:rFonts w:ascii="Calibri" w:eastAsia="Times New Roman" w:hAnsi="Calibri" w:cs="Arial"/>
          <w:b/>
          <w:color w:val="222222"/>
          <w:sz w:val="24"/>
          <w:szCs w:val="24"/>
          <w:lang w:eastAsia="es-ES"/>
        </w:rPr>
        <w:t>Serrana Constituyente del día 27-09 y Comunicado Asamblea  Sierra</w:t>
      </w:r>
    </w:p>
    <w:p w:rsidR="00DE1D2F" w:rsidRDefault="00C46A7F" w:rsidP="004F3814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222222"/>
          <w:sz w:val="24"/>
          <w:szCs w:val="24"/>
          <w:lang w:eastAsia="es-ES"/>
        </w:rPr>
      </w:pPr>
      <w:r w:rsidRPr="00C46A7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Un compañero</w:t>
      </w:r>
      <w:r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,</w:t>
      </w:r>
      <w:r w:rsidRPr="00C46A7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 asistente a dicha Asamblea Extraordinaria</w:t>
      </w:r>
      <w:r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, comunica que uno de los temas más debatidos fue el de concurrir a las municipales. Otro punto fue la reacción ante la posición supuestamente tomada por el grupo promotor de no concurrir </w:t>
      </w:r>
      <w:r w:rsidR="009C260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a las elecciones municipales, de lo cual hizo mucho eco el periodismo</w:t>
      </w:r>
      <w:r w:rsidR="00DE1D2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, </w:t>
      </w:r>
      <w:r w:rsidR="009C260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que </w:t>
      </w:r>
      <w:r w:rsidR="00DE1D2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lo</w:t>
      </w:r>
      <w:r w:rsidR="009C260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 </w:t>
      </w:r>
      <w:r w:rsidR="00DE1D2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transmitido</w:t>
      </w:r>
      <w:r w:rsidR="009C260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 como una posición </w:t>
      </w:r>
      <w:r w:rsidR="00DE1D2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ya </w:t>
      </w:r>
      <w:r w:rsidR="009C260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tomada</w:t>
      </w:r>
      <w:r w:rsidR="00DE1D2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 en Podemos, en pleno Proceso Constituyente</w:t>
      </w:r>
      <w:r w:rsidR="009C260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. Esto</w:t>
      </w:r>
      <w:r w:rsidR="00DE1D2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,</w:t>
      </w:r>
      <w:r w:rsidR="009C260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 provo</w:t>
      </w:r>
      <w:r w:rsidR="00DE1D2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có</w:t>
      </w:r>
      <w:r w:rsidR="009C260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 reacción entre </w:t>
      </w:r>
      <w:r w:rsidR="00DE1D2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diversos</w:t>
      </w:r>
      <w:r w:rsidR="009C260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 Círculos</w:t>
      </w:r>
      <w:r w:rsidR="00DE1D2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,</w:t>
      </w:r>
      <w:r w:rsidR="009C260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 que consideran que </w:t>
      </w:r>
      <w:r w:rsidR="00DE1D2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el hecho de ser los de la promotora, los que gozan de entrevista</w:t>
      </w:r>
      <w:r w:rsidR="00C45752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s</w:t>
      </w:r>
      <w:r w:rsidR="00DE1D2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 y espacios de comunicación, se hacen </w:t>
      </w:r>
      <w:r w:rsidR="00C45752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más</w:t>
      </w:r>
      <w:r w:rsidR="00DE1D2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 visibles, impidiendo</w:t>
      </w:r>
      <w:r w:rsidR="009C260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 que se oigan otras voces</w:t>
      </w:r>
      <w:r w:rsidR="00DE1D2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.</w:t>
      </w:r>
    </w:p>
    <w:p w:rsidR="00D92BC3" w:rsidRDefault="00DE1D2F" w:rsidP="004F3814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222222"/>
          <w:sz w:val="24"/>
          <w:szCs w:val="24"/>
          <w:lang w:eastAsia="es-ES"/>
        </w:rPr>
      </w:pPr>
      <w:r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Frente a este malestar, el Círculo de </w:t>
      </w:r>
      <w:proofErr w:type="spellStart"/>
      <w:r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Villalba</w:t>
      </w:r>
      <w:proofErr w:type="spellEnd"/>
      <w:r w:rsidR="00D92BC3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,</w:t>
      </w:r>
      <w:r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 redacta un comunicado que es leído</w:t>
      </w:r>
      <w:r w:rsidR="00D92BC3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,</w:t>
      </w:r>
      <w:r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 </w:t>
      </w:r>
      <w:r w:rsidR="009C260F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 </w:t>
      </w:r>
      <w:r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pa</w:t>
      </w:r>
      <w:r w:rsidR="00D92BC3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ra ver si los distintos C</w:t>
      </w:r>
      <w:r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írculos de la Sierra</w:t>
      </w:r>
      <w:r w:rsidR="00D92BC3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 asistentes,</w:t>
      </w:r>
      <w:r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 adhieren a él</w:t>
      </w:r>
      <w:r w:rsidR="00D92BC3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 </w:t>
      </w:r>
      <w:r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 o </w:t>
      </w:r>
      <w:r w:rsidR="00D92BC3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bien que cada Círculo redactara</w:t>
      </w:r>
      <w:r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 el propio</w:t>
      </w:r>
      <w:r w:rsidR="00D92BC3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 (……)</w:t>
      </w:r>
    </w:p>
    <w:p w:rsidR="00EB7DB2" w:rsidRDefault="00D92BC3" w:rsidP="00EB7DB2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222222"/>
          <w:sz w:val="24"/>
          <w:szCs w:val="24"/>
          <w:lang w:eastAsia="es-ES"/>
        </w:rPr>
      </w:pPr>
      <w:r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Un asistente de la Asamblea, que también estuvo presente en la Asamblea Extraordinaria Serrana, puntualizó que se percibió actitudes negativas</w:t>
      </w:r>
      <w:r w:rsidR="00EB7DB2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 de enfrentamiento hacia  el grupo promotor,</w:t>
      </w:r>
      <w:r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 que luego se suavizaron</w:t>
      </w:r>
      <w:r w:rsidR="00EB7DB2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. Considera particularmente, que hay un excesivo deseo de ir a las municipales, pero que esto es necesario ir procesándolo.</w:t>
      </w:r>
    </w:p>
    <w:p w:rsidR="006253C4" w:rsidRDefault="00EB7DB2" w:rsidP="00EB7DB2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222222"/>
          <w:sz w:val="24"/>
          <w:szCs w:val="24"/>
          <w:lang w:eastAsia="es-ES"/>
        </w:rPr>
      </w:pPr>
      <w:r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Otro de los compañeros, (asistente también a la Asamblea Extraordinaria Serrana) indicó que salió por consenso sumarse al comunicado del Círculo de </w:t>
      </w:r>
      <w:r w:rsidR="006253C4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Vallecas</w:t>
      </w:r>
      <w:r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. Además propuso en dicha  asamblea, </w:t>
      </w:r>
      <w:r w:rsidR="00C45752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realizar</w:t>
      </w:r>
      <w:r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 otro escrito en el que se redacte un proyecto para las municipales  O sea</w:t>
      </w:r>
      <w:r w:rsidR="006253C4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 xml:space="preserve">: *que la Sierra haga su propio comunicado o *sumarse al comunicado de Vallecas </w:t>
      </w:r>
      <w:proofErr w:type="gramStart"/>
      <w:r w:rsidR="006253C4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¨{</w:t>
      </w:r>
      <w:proofErr w:type="gramEnd"/>
      <w:r w:rsidR="00C45752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….</w:t>
      </w:r>
      <w:r w:rsidR="006253C4"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compañeros, mis apuntes no me permiten aclarar esto, que alguien lo haga por favor}</w:t>
      </w:r>
    </w:p>
    <w:p w:rsidR="006253C4" w:rsidRDefault="006253C4" w:rsidP="00EB7DB2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222222"/>
          <w:sz w:val="24"/>
          <w:szCs w:val="24"/>
          <w:lang w:eastAsia="es-ES"/>
        </w:rPr>
      </w:pPr>
      <w:r>
        <w:rPr>
          <w:rFonts w:ascii="Calibri" w:eastAsia="Times New Roman" w:hAnsi="Calibri" w:cs="Arial"/>
          <w:color w:val="222222"/>
          <w:sz w:val="24"/>
          <w:szCs w:val="24"/>
          <w:lang w:eastAsia="es-ES"/>
        </w:rPr>
        <w:t>Otro compañero añade que el comunicado de Vallecas  utilizaba un lenguaje descalificador hacia el grupo promotor, lo que es negativo frente a la gente nueva que ingresa en los círculos</w:t>
      </w:r>
    </w:p>
    <w:p w:rsidR="006253C4" w:rsidRDefault="006253C4" w:rsidP="00EB7DB2">
      <w:pPr>
        <w:shd w:val="clear" w:color="auto" w:fill="FFFFFF"/>
        <w:spacing w:before="100" w:beforeAutospacing="1" w:after="100" w:afterAutospacing="1" w:line="240" w:lineRule="auto"/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</w:pPr>
      <w:r w:rsidRPr="006253C4"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t>Varios</w:t>
      </w:r>
    </w:p>
    <w:p w:rsidR="00EB324F" w:rsidRDefault="00EB324F" w:rsidP="00EB7DB2">
      <w:pPr>
        <w:shd w:val="clear" w:color="auto" w:fill="FFFFFF"/>
        <w:spacing w:before="100" w:beforeAutospacing="1" w:after="100" w:afterAutospacing="1" w:line="240" w:lineRule="auto"/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t xml:space="preserve">El 22 de noviembre, los compañeros de </w:t>
      </w:r>
      <w:proofErr w:type="spellStart"/>
      <w:r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t>Colmenarejo</w:t>
      </w:r>
      <w:proofErr w:type="spellEnd"/>
      <w:r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t>, harán su presentación oficial  y mani</w:t>
      </w:r>
      <w:r w:rsidR="00C45752"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t>fiestan hacer algo en conjunto brindándoles apoyo.</w:t>
      </w:r>
    </w:p>
    <w:p w:rsidR="00EB324F" w:rsidRDefault="00EB324F" w:rsidP="00EB7DB2">
      <w:pPr>
        <w:shd w:val="clear" w:color="auto" w:fill="FFFFFF"/>
        <w:spacing w:before="100" w:beforeAutospacing="1" w:after="100" w:afterAutospacing="1" w:line="240" w:lineRule="auto"/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t xml:space="preserve">Se pide cumplimentar los cuestionarios sociales, que están en </w:t>
      </w:r>
      <w:proofErr w:type="spellStart"/>
      <w:r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t>google</w:t>
      </w:r>
      <w:proofErr w:type="spellEnd"/>
      <w:r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t>groups</w:t>
      </w:r>
      <w:proofErr w:type="spellEnd"/>
      <w:r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t xml:space="preserve"> y traerlos a la asamblea.</w:t>
      </w:r>
    </w:p>
    <w:p w:rsidR="00EB324F" w:rsidRDefault="00EB324F" w:rsidP="00EB7DB2">
      <w:pPr>
        <w:shd w:val="clear" w:color="auto" w:fill="FFFFFF"/>
        <w:spacing w:before="100" w:beforeAutospacing="1" w:after="100" w:afterAutospacing="1" w:line="240" w:lineRule="auto"/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t>Otro compañero pide que figure en acta su reiterado reclamo que se pase a papel  conclusiones de la asamblea, y demás material.</w:t>
      </w:r>
    </w:p>
    <w:p w:rsidR="004652B9" w:rsidRDefault="004652B9" w:rsidP="00EB7DB2">
      <w:pPr>
        <w:shd w:val="clear" w:color="auto" w:fill="FFFFFF"/>
        <w:spacing w:before="100" w:beforeAutospacing="1" w:after="100" w:afterAutospacing="1" w:line="240" w:lineRule="auto"/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lastRenderedPageBreak/>
        <w:t>Se aprueba `por unanimidad  mandar el Documento Ético elaborado por los compañeros de Galapagar</w:t>
      </w:r>
    </w:p>
    <w:p w:rsidR="004652B9" w:rsidRDefault="004652B9" w:rsidP="00EB7DB2">
      <w:pPr>
        <w:shd w:val="clear" w:color="auto" w:fill="FFFFFF"/>
        <w:spacing w:before="100" w:beforeAutospacing="1" w:after="100" w:afterAutospacing="1" w:line="240" w:lineRule="auto"/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t xml:space="preserve">Los  representantes serán Raquel, Raúl, </w:t>
      </w:r>
      <w:r w:rsidR="00A25046"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t>Lolo, Jesús y Lorenzo</w:t>
      </w:r>
    </w:p>
    <w:p w:rsidR="00A25046" w:rsidRDefault="004652B9" w:rsidP="00EB7DB2">
      <w:pPr>
        <w:shd w:val="clear" w:color="auto" w:fill="FFFFFF"/>
        <w:spacing w:before="100" w:beforeAutospacing="1" w:after="100" w:afterAutospacing="1" w:line="240" w:lineRule="auto"/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t xml:space="preserve">Posiblemente dispondremos del Salón se los Guisos para las asambleas en invierno, también se insiste en pedir al ayuntamiento un lugar de  </w:t>
      </w:r>
      <w:r w:rsidR="00A25046"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t>reunión.</w:t>
      </w:r>
    </w:p>
    <w:p w:rsidR="004652B9" w:rsidRDefault="00A25046" w:rsidP="00EB7DB2">
      <w:pPr>
        <w:shd w:val="clear" w:color="auto" w:fill="FFFFFF"/>
        <w:spacing w:before="100" w:beforeAutospacing="1" w:after="100" w:afterAutospacing="1" w:line="240" w:lineRule="auto"/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t>E</w:t>
      </w:r>
      <w:r w:rsidR="004652B9" w:rsidRPr="004652B9"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t>conomía</w:t>
      </w:r>
      <w:proofErr w:type="gramStart"/>
      <w:r w:rsidR="004652B9"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t>:  El</w:t>
      </w:r>
      <w:proofErr w:type="gramEnd"/>
      <w:r w:rsidR="004652B9"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t xml:space="preserve"> chiringuito aportó 358 euros, el total actual en caja es 587 euros</w:t>
      </w:r>
    </w:p>
    <w:p w:rsidR="004652B9" w:rsidRDefault="004652B9" w:rsidP="00EB7DB2">
      <w:pPr>
        <w:shd w:val="clear" w:color="auto" w:fill="FFFFFF"/>
        <w:spacing w:before="100" w:beforeAutospacing="1" w:after="100" w:afterAutospacing="1" w:line="240" w:lineRule="auto"/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t>Donación 28-</w:t>
      </w:r>
      <w:proofErr w:type="gramStart"/>
      <w:r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t>09 :</w:t>
      </w:r>
      <w:proofErr w:type="gramEnd"/>
      <w:r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t xml:space="preserve">  14,71 euros</w:t>
      </w:r>
      <w:r w:rsidRPr="004652B9"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t xml:space="preserve"> </w:t>
      </w:r>
    </w:p>
    <w:p w:rsidR="00A25046" w:rsidRPr="004652B9" w:rsidRDefault="00A25046" w:rsidP="00EB7DB2">
      <w:pPr>
        <w:shd w:val="clear" w:color="auto" w:fill="FFFFFF"/>
        <w:spacing w:before="100" w:beforeAutospacing="1" w:after="100" w:afterAutospacing="1" w:line="240" w:lineRule="auto"/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t>Encargada del acta: Diana</w:t>
      </w:r>
    </w:p>
    <w:p w:rsidR="003C27C2" w:rsidRPr="006253C4" w:rsidRDefault="004652B9" w:rsidP="00EB7DB2">
      <w:pPr>
        <w:shd w:val="clear" w:color="auto" w:fill="FFFFFF"/>
        <w:spacing w:before="100" w:beforeAutospacing="1" w:after="100" w:afterAutospacing="1" w:line="240" w:lineRule="auto"/>
        <w:rPr>
          <w:b/>
        </w:rPr>
      </w:pPr>
      <w:r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t xml:space="preserve"> </w:t>
      </w:r>
      <w:r w:rsidR="00EB324F"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t xml:space="preserve"> </w:t>
      </w:r>
      <w:r w:rsidR="00C872F5" w:rsidRPr="006253C4">
        <w:rPr>
          <w:rFonts w:ascii="Calibri" w:hAnsi="Calibri" w:cs="Arial"/>
          <w:b/>
          <w:color w:val="888888"/>
          <w:sz w:val="24"/>
          <w:szCs w:val="24"/>
          <w:shd w:val="clear" w:color="auto" w:fill="FFFFFF"/>
        </w:rPr>
        <w:br/>
      </w:r>
      <w:r w:rsidR="00C872F5" w:rsidRPr="006253C4">
        <w:rPr>
          <w:rFonts w:ascii="Arial" w:hAnsi="Arial" w:cs="Arial"/>
          <w:b/>
          <w:color w:val="888888"/>
          <w:sz w:val="19"/>
          <w:szCs w:val="19"/>
          <w:shd w:val="clear" w:color="auto" w:fill="FFFFFF"/>
        </w:rPr>
        <w:br/>
      </w:r>
    </w:p>
    <w:sectPr w:rsidR="003C27C2" w:rsidRPr="006253C4" w:rsidSect="003C27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872F5"/>
    <w:rsid w:val="00095FD5"/>
    <w:rsid w:val="00114596"/>
    <w:rsid w:val="003C27C2"/>
    <w:rsid w:val="00461760"/>
    <w:rsid w:val="004652B9"/>
    <w:rsid w:val="004F3814"/>
    <w:rsid w:val="00510BCA"/>
    <w:rsid w:val="006253C4"/>
    <w:rsid w:val="006A45FF"/>
    <w:rsid w:val="006D44E7"/>
    <w:rsid w:val="00710236"/>
    <w:rsid w:val="007B3141"/>
    <w:rsid w:val="007F6982"/>
    <w:rsid w:val="00847765"/>
    <w:rsid w:val="00881806"/>
    <w:rsid w:val="00903CA7"/>
    <w:rsid w:val="009C260F"/>
    <w:rsid w:val="00A25046"/>
    <w:rsid w:val="00A83ABF"/>
    <w:rsid w:val="00AE3B2D"/>
    <w:rsid w:val="00B45F1E"/>
    <w:rsid w:val="00C07EDF"/>
    <w:rsid w:val="00C45752"/>
    <w:rsid w:val="00C46A7F"/>
    <w:rsid w:val="00C578AA"/>
    <w:rsid w:val="00C60163"/>
    <w:rsid w:val="00C872F5"/>
    <w:rsid w:val="00D92BC3"/>
    <w:rsid w:val="00DE1D2F"/>
    <w:rsid w:val="00E3638B"/>
    <w:rsid w:val="00EB324F"/>
    <w:rsid w:val="00EB7DB2"/>
    <w:rsid w:val="00ED7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7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C872F5"/>
  </w:style>
  <w:style w:type="character" w:customStyle="1" w:styleId="hoenzb">
    <w:name w:val="hoenzb"/>
    <w:basedOn w:val="Fuentedeprrafopredeter"/>
    <w:rsid w:val="00C872F5"/>
  </w:style>
  <w:style w:type="paragraph" w:styleId="NormalWeb">
    <w:name w:val="Normal (Web)"/>
    <w:basedOn w:val="Normal"/>
    <w:uiPriority w:val="99"/>
    <w:semiHidden/>
    <w:unhideWhenUsed/>
    <w:rsid w:val="00C60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4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45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988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</cp:lastModifiedBy>
  <cp:revision>2</cp:revision>
  <dcterms:created xsi:type="dcterms:W3CDTF">2014-10-05T16:30:00Z</dcterms:created>
  <dcterms:modified xsi:type="dcterms:W3CDTF">2014-10-05T16:30:00Z</dcterms:modified>
</cp:coreProperties>
</file>