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723" w:rsidRPr="0029029F" w:rsidRDefault="004E6EA1" w:rsidP="0029029F">
      <w:pPr>
        <w:jc w:val="center"/>
        <w:rPr>
          <w:b/>
          <w:sz w:val="28"/>
          <w:szCs w:val="28"/>
        </w:rPr>
      </w:pPr>
      <w:r w:rsidRPr="0029029F">
        <w:rPr>
          <w:b/>
          <w:sz w:val="28"/>
          <w:szCs w:val="28"/>
        </w:rPr>
        <w:t xml:space="preserve">ACTA CÍRCULO PODEMOS GALAPAGAR </w:t>
      </w:r>
      <w:r w:rsidR="001D24D2">
        <w:rPr>
          <w:b/>
          <w:sz w:val="28"/>
          <w:szCs w:val="28"/>
        </w:rPr>
        <w:t>10 de Abril 2016</w:t>
      </w:r>
    </w:p>
    <w:p w:rsidR="00880BE2" w:rsidRDefault="00880BE2">
      <w:r>
        <w:t xml:space="preserve">Asisten </w:t>
      </w:r>
      <w:r w:rsidR="001D24D2">
        <w:t>8</w:t>
      </w:r>
      <w:r>
        <w:t xml:space="preserve"> personas</w:t>
      </w:r>
    </w:p>
    <w:p w:rsidR="00880BE2" w:rsidRDefault="00880BE2"/>
    <w:p w:rsidR="001D24D2" w:rsidRPr="001D24D2" w:rsidRDefault="005D231E" w:rsidP="001D24D2">
      <w:pPr>
        <w:pStyle w:val="NormalWeb"/>
        <w:shd w:val="clear" w:color="auto" w:fill="FFFFFF"/>
        <w:rPr>
          <w:rFonts w:ascii="Verdana" w:hAnsi="Verdana"/>
          <w:b/>
          <w:color w:val="222222"/>
          <w:sz w:val="20"/>
          <w:szCs w:val="20"/>
        </w:rPr>
      </w:pPr>
      <w:r>
        <w:rPr>
          <w:rFonts w:ascii="Verdana" w:hAnsi="Verdana"/>
          <w:b/>
          <w:color w:val="222222"/>
          <w:sz w:val="20"/>
          <w:szCs w:val="20"/>
          <w:u w:val="single"/>
        </w:rPr>
        <w:t>Orden del día:</w:t>
      </w:r>
    </w:p>
    <w:p w:rsidR="001D24D2" w:rsidRPr="005D231E" w:rsidRDefault="001D24D2" w:rsidP="001D24D2">
      <w:pPr>
        <w:pStyle w:val="NormalWeb"/>
        <w:numPr>
          <w:ilvl w:val="0"/>
          <w:numId w:val="6"/>
        </w:numPr>
        <w:shd w:val="clear" w:color="auto" w:fill="FFFFFF"/>
        <w:rPr>
          <w:rFonts w:ascii="Verdana" w:hAnsi="Verdana"/>
          <w:b/>
          <w:color w:val="222222"/>
          <w:sz w:val="20"/>
          <w:szCs w:val="20"/>
        </w:rPr>
      </w:pPr>
      <w:r w:rsidRPr="005D231E">
        <w:rPr>
          <w:rFonts w:ascii="Verdana" w:hAnsi="Verdana"/>
          <w:b/>
          <w:color w:val="222222"/>
          <w:sz w:val="20"/>
          <w:szCs w:val="20"/>
        </w:rPr>
        <w:t>Re</w:t>
      </w:r>
      <w:r w:rsidRPr="005D231E">
        <w:rPr>
          <w:rFonts w:ascii="Verdana" w:hAnsi="Verdana"/>
          <w:b/>
          <w:color w:val="222222"/>
          <w:sz w:val="20"/>
          <w:szCs w:val="20"/>
        </w:rPr>
        <w:t xml:space="preserve"> organización Podemos Estatal</w:t>
      </w:r>
      <w:r w:rsidR="005D231E">
        <w:rPr>
          <w:rFonts w:ascii="Verdana" w:hAnsi="Verdana"/>
          <w:b/>
          <w:color w:val="222222"/>
          <w:sz w:val="20"/>
          <w:szCs w:val="20"/>
        </w:rPr>
        <w:t xml:space="preserve">. </w:t>
      </w:r>
      <w:r w:rsidRPr="005D231E">
        <w:rPr>
          <w:rFonts w:ascii="Verdana" w:hAnsi="Verdana"/>
          <w:b/>
          <w:color w:val="222222"/>
          <w:sz w:val="20"/>
          <w:szCs w:val="20"/>
        </w:rPr>
        <w:t>Información Sierra y reunión participación.</w:t>
      </w:r>
    </w:p>
    <w:p w:rsidR="001D24D2" w:rsidRDefault="001D24D2" w:rsidP="001D24D2">
      <w:pPr>
        <w:pStyle w:val="NormalWeb"/>
        <w:numPr>
          <w:ilvl w:val="0"/>
          <w:numId w:val="6"/>
        </w:numPr>
        <w:shd w:val="clear" w:color="auto" w:fill="FFFFFF"/>
        <w:rPr>
          <w:rFonts w:ascii="Verdana" w:hAnsi="Verdana"/>
          <w:b/>
          <w:color w:val="222222"/>
          <w:sz w:val="20"/>
          <w:szCs w:val="20"/>
        </w:rPr>
      </w:pPr>
      <w:r w:rsidRPr="001D24D2">
        <w:rPr>
          <w:rFonts w:ascii="Verdana" w:hAnsi="Verdana"/>
          <w:b/>
          <w:color w:val="222222"/>
          <w:sz w:val="20"/>
          <w:szCs w:val="20"/>
        </w:rPr>
        <w:t>Política municipal</w:t>
      </w:r>
    </w:p>
    <w:p w:rsidR="001D24D2" w:rsidRPr="001D24D2" w:rsidRDefault="001D24D2" w:rsidP="001D24D2">
      <w:pPr>
        <w:pStyle w:val="NormalWeb"/>
        <w:numPr>
          <w:ilvl w:val="0"/>
          <w:numId w:val="6"/>
        </w:numPr>
        <w:shd w:val="clear" w:color="auto" w:fill="FFFFFF"/>
        <w:rPr>
          <w:rFonts w:ascii="Verdana" w:hAnsi="Verdana"/>
          <w:b/>
          <w:color w:val="222222"/>
          <w:sz w:val="20"/>
          <w:szCs w:val="20"/>
        </w:rPr>
      </w:pPr>
      <w:r w:rsidRPr="001D24D2">
        <w:rPr>
          <w:rFonts w:ascii="Verdana" w:hAnsi="Verdana"/>
          <w:b/>
          <w:color w:val="222222"/>
          <w:sz w:val="20"/>
          <w:szCs w:val="20"/>
        </w:rPr>
        <w:t>Debate pactos electorales</w:t>
      </w:r>
    </w:p>
    <w:p w:rsidR="00880BE2" w:rsidRDefault="00880BE2">
      <w:pPr>
        <w:rPr>
          <w:b/>
        </w:rPr>
      </w:pPr>
    </w:p>
    <w:p w:rsidR="001D24D2" w:rsidRPr="001D24D2" w:rsidRDefault="001D24D2">
      <w:r w:rsidRPr="001D24D2">
        <w:t>Al haber tan solo 8 personas no hay quorum suficiente para tomar ninguna decisión</w:t>
      </w:r>
      <w:r w:rsidR="00291CA7">
        <w:t>, será una asamblea informativa.</w:t>
      </w:r>
    </w:p>
    <w:p w:rsidR="001D24D2" w:rsidRPr="001D24D2" w:rsidRDefault="001D24D2"/>
    <w:p w:rsidR="005D231E" w:rsidRDefault="005D231E">
      <w:r w:rsidRPr="005D231E">
        <w:rPr>
          <w:b/>
        </w:rPr>
        <w:t>1.</w:t>
      </w:r>
      <w:r>
        <w:t xml:space="preserve">  Tras la dimisión de parte del Consejo Ciudadano de la Comunidad de Madrid, la nueva Secretaria de Organización es Alba Contreras.  Ella misma asistió a la asamblea Comarcal de la </w:t>
      </w:r>
      <w:bookmarkStart w:id="0" w:name="_GoBack"/>
      <w:bookmarkEnd w:id="0"/>
      <w:r>
        <w:t xml:space="preserve">Sierra en la que informó haberse reunido con Pablo Echenique. Las principales propuestas son: </w:t>
      </w:r>
    </w:p>
    <w:p w:rsidR="001D24D2" w:rsidRDefault="005D231E" w:rsidP="005D231E">
      <w:pPr>
        <w:ind w:left="708"/>
      </w:pPr>
      <w:r>
        <w:t>- Dar más medios tanto económicos como humanos a las Comunidades y Municipios para que puedan crecer.</w:t>
      </w:r>
    </w:p>
    <w:p w:rsidR="005D231E" w:rsidRDefault="005D231E" w:rsidP="005D231E">
      <w:pPr>
        <w:ind w:left="708"/>
      </w:pPr>
      <w:r>
        <w:t xml:space="preserve">- Dar más autonomía a las Comunidades Autónomas a la hora de organizarse. </w:t>
      </w:r>
    </w:p>
    <w:p w:rsidR="005D231E" w:rsidRPr="005D231E" w:rsidRDefault="005D231E" w:rsidP="005D231E">
      <w:pPr>
        <w:ind w:left="708"/>
      </w:pPr>
      <w:r>
        <w:t xml:space="preserve">- A nivel Comunidad de Madrid piensa que la distribución en JEZ (junta electoral de zona) no es viable para algunos partes debido a su gran extensión. Se propone que a nivel sierra presentemos un documento de cómo nos gustaría organizarnos y que elijamos un </w:t>
      </w:r>
      <w:r w:rsidRPr="005D231E">
        <w:t xml:space="preserve">enlace de la comarca. </w:t>
      </w:r>
    </w:p>
    <w:p w:rsidR="005D231E" w:rsidRPr="005D231E" w:rsidRDefault="005D231E" w:rsidP="005D231E">
      <w:pPr>
        <w:ind w:left="708"/>
      </w:pPr>
      <w:r w:rsidRPr="005D231E">
        <w:t xml:space="preserve">- Intentar aparcar los conflictos para construir un Podemos más amable. </w:t>
      </w:r>
    </w:p>
    <w:p w:rsidR="001D24D2" w:rsidRPr="005D231E" w:rsidRDefault="005D231E">
      <w:r w:rsidRPr="005D231E">
        <w:t xml:space="preserve">Se informa de </w:t>
      </w:r>
      <w:r>
        <w:t xml:space="preserve">la primera reunión de Participación de la Comunidad de Madrid. Una primera toma de contacto en la que deciden crear un lugar donde compartir temáticas de actos para que se puedan repetir en otros lugares. </w:t>
      </w:r>
    </w:p>
    <w:p w:rsidR="005D231E" w:rsidRPr="005D231E" w:rsidRDefault="005D231E">
      <w:pPr>
        <w:rPr>
          <w:b/>
        </w:rPr>
      </w:pPr>
    </w:p>
    <w:p w:rsidR="001D24D2" w:rsidRDefault="005D231E">
      <w:r w:rsidRPr="005D231E">
        <w:rPr>
          <w:b/>
        </w:rPr>
        <w:t>2.</w:t>
      </w:r>
      <w:r>
        <w:t xml:space="preserve"> Se informa del último pleno y del encuentro con los concejales que tuvo lugar el </w:t>
      </w:r>
      <w:proofErr w:type="spellStart"/>
      <w:r>
        <w:t>Itaca</w:t>
      </w:r>
      <w:proofErr w:type="spellEnd"/>
      <w:r>
        <w:t>. La situación sigue siendo la misma, el PP no respeta la democracia e incumple los acuerdos aprobados en pleno.</w:t>
      </w:r>
    </w:p>
    <w:p w:rsidR="005D231E" w:rsidRPr="001D24D2" w:rsidRDefault="005D231E"/>
    <w:p w:rsidR="001D24D2" w:rsidRPr="001D24D2" w:rsidRDefault="005D231E">
      <w:r w:rsidRPr="005D231E">
        <w:rPr>
          <w:b/>
        </w:rPr>
        <w:t>3</w:t>
      </w:r>
      <w:r w:rsidR="001D24D2" w:rsidRPr="005D231E">
        <w:rPr>
          <w:b/>
        </w:rPr>
        <w:t>.</w:t>
      </w:r>
      <w:r w:rsidR="001D24D2" w:rsidRPr="001D24D2">
        <w:t xml:space="preserve"> </w:t>
      </w:r>
      <w:r w:rsidR="001D24D2">
        <w:t xml:space="preserve"> Se debate sobre la viabilidad de los pactos actuales y sobre la consulta a las bases de Podemos. </w:t>
      </w:r>
      <w:r w:rsidR="001D24D2" w:rsidRPr="001D24D2">
        <w:t>Se</w:t>
      </w:r>
      <w:r w:rsidR="001D24D2">
        <w:t xml:space="preserve"> decide abrir un hilo de debate </w:t>
      </w:r>
      <w:proofErr w:type="spellStart"/>
      <w:r w:rsidR="001D24D2">
        <w:t>via</w:t>
      </w:r>
      <w:proofErr w:type="spellEnd"/>
      <w:r w:rsidR="001D24D2">
        <w:t xml:space="preserve"> email. </w:t>
      </w:r>
    </w:p>
    <w:sectPr w:rsidR="001D24D2" w:rsidRPr="001D24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10799"/>
    <w:multiLevelType w:val="hybridMultilevel"/>
    <w:tmpl w:val="92FA09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3C3525F"/>
    <w:multiLevelType w:val="hybridMultilevel"/>
    <w:tmpl w:val="98161D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F9A0D61"/>
    <w:multiLevelType w:val="hybridMultilevel"/>
    <w:tmpl w:val="3C84EB0A"/>
    <w:lvl w:ilvl="0" w:tplc="5A641F04">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88264EF"/>
    <w:multiLevelType w:val="hybridMultilevel"/>
    <w:tmpl w:val="433EFCD0"/>
    <w:lvl w:ilvl="0" w:tplc="F5A67314">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7654F3E"/>
    <w:multiLevelType w:val="hybridMultilevel"/>
    <w:tmpl w:val="21923F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E131A62"/>
    <w:multiLevelType w:val="hybridMultilevel"/>
    <w:tmpl w:val="8F345264"/>
    <w:lvl w:ilvl="0" w:tplc="0C0A000F">
      <w:start w:val="1"/>
      <w:numFmt w:val="decimal"/>
      <w:lvlText w:val="%1."/>
      <w:lvlJc w:val="left"/>
      <w:pPr>
        <w:ind w:left="1776" w:hanging="360"/>
      </w:pPr>
      <w:rPr>
        <w:rFonts w:hint="default"/>
      </w:rPr>
    </w:lvl>
    <w:lvl w:ilvl="1" w:tplc="0C0A0003">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EA1"/>
    <w:rsid w:val="000F711B"/>
    <w:rsid w:val="001D24D2"/>
    <w:rsid w:val="0029029F"/>
    <w:rsid w:val="00291CA7"/>
    <w:rsid w:val="002C34E5"/>
    <w:rsid w:val="002F5FCF"/>
    <w:rsid w:val="00364D0B"/>
    <w:rsid w:val="003F1EF2"/>
    <w:rsid w:val="003F7C72"/>
    <w:rsid w:val="00494723"/>
    <w:rsid w:val="004E6EA1"/>
    <w:rsid w:val="005D231E"/>
    <w:rsid w:val="005F0F8E"/>
    <w:rsid w:val="006D1086"/>
    <w:rsid w:val="006F78A0"/>
    <w:rsid w:val="007C5CE1"/>
    <w:rsid w:val="00880BE2"/>
    <w:rsid w:val="00BB3702"/>
    <w:rsid w:val="00C53383"/>
    <w:rsid w:val="00CE00DA"/>
    <w:rsid w:val="00D143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80BE2"/>
    <w:pPr>
      <w:ind w:left="720"/>
      <w:contextualSpacing/>
    </w:pPr>
  </w:style>
  <w:style w:type="paragraph" w:customStyle="1" w:styleId="Standard">
    <w:name w:val="Standard"/>
    <w:rsid w:val="00BB3702"/>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paragraph" w:styleId="NormalWeb">
    <w:name w:val="Normal (Web)"/>
    <w:basedOn w:val="Normal"/>
    <w:uiPriority w:val="99"/>
    <w:semiHidden/>
    <w:unhideWhenUsed/>
    <w:rsid w:val="001D24D2"/>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80BE2"/>
    <w:pPr>
      <w:ind w:left="720"/>
      <w:contextualSpacing/>
    </w:pPr>
  </w:style>
  <w:style w:type="paragraph" w:customStyle="1" w:styleId="Standard">
    <w:name w:val="Standard"/>
    <w:rsid w:val="00BB3702"/>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paragraph" w:styleId="NormalWeb">
    <w:name w:val="Normal (Web)"/>
    <w:basedOn w:val="Normal"/>
    <w:uiPriority w:val="99"/>
    <w:semiHidden/>
    <w:unhideWhenUsed/>
    <w:rsid w:val="001D24D2"/>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9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1366</TotalTime>
  <Pages>1</Pages>
  <Words>261</Words>
  <Characters>1440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García Martín</dc:creator>
  <cp:keywords/>
  <dc:description/>
  <cp:lastModifiedBy>Raul</cp:lastModifiedBy>
  <cp:revision>15</cp:revision>
  <dcterms:created xsi:type="dcterms:W3CDTF">2015-01-12T23:58:00Z</dcterms:created>
  <dcterms:modified xsi:type="dcterms:W3CDTF">2016-04-13T19:59:00Z</dcterms:modified>
</cp:coreProperties>
</file>